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6E668" w14:textId="4780F158" w:rsidR="00124091" w:rsidRPr="00E94E82" w:rsidRDefault="00BE0F27" w:rsidP="00124091">
      <w:pPr>
        <w:spacing w:line="20" w:lineRule="exact"/>
        <w:rPr>
          <w:rFonts w:ascii="07やさしさゴシック手書き" w:eastAsia="07やさしさゴシック手書き" w:hAnsi="07やさしさゴシック手書き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84152" wp14:editId="3F226134">
                <wp:simplePos x="0" y="0"/>
                <wp:positionH relativeFrom="margin">
                  <wp:posOffset>-216978</wp:posOffset>
                </wp:positionH>
                <wp:positionV relativeFrom="paragraph">
                  <wp:posOffset>-664505</wp:posOffset>
                </wp:positionV>
                <wp:extent cx="6962775" cy="1438275"/>
                <wp:effectExtent l="0" t="0" r="0" b="0"/>
                <wp:wrapNone/>
                <wp:docPr id="10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62775" cy="143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461051" w14:textId="77777777" w:rsidR="00696394" w:rsidRPr="00BE0F27" w:rsidRDefault="005828C3" w:rsidP="00696394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rFonts w:ascii="UD デジタル 教科書体 NK-B" w:eastAsia="UD デジタル 教科書体 NK-B" w:hAnsi="HGS創英角ｺﾞｼｯｸUB"/>
                                <w:bCs/>
                                <w:shadow/>
                                <w:color w:val="000000"/>
                                <w:sz w:val="2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46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E0F27">
                              <w:rPr>
                                <w:rFonts w:ascii="UD デジタル 教科書体 NK-B" w:eastAsia="UD デジタル 教科書体 NK-B" w:hAnsi="HGS創英角ｺﾞｼｯｸUB" w:hint="eastAsia"/>
                                <w:bCs/>
                                <w:shadow/>
                                <w:color w:val="000000"/>
                                <w:sz w:val="2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46000"/>
                                    </w14:srgbClr>
                                  </w14:solidFill>
                                </w14:textFill>
                              </w:rPr>
                              <w:t>日本政策金融公庫</w:t>
                            </w:r>
                          </w:p>
                          <w:p w14:paraId="300A5184" w14:textId="13ECC7A6" w:rsidR="005828C3" w:rsidRPr="00BE0F27" w:rsidRDefault="005828C3" w:rsidP="00696394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rFonts w:ascii="UD デジタル 教科書体 NK-B" w:eastAsia="UD デジタル 教科書体 NK-B" w:hAnsi="HGS創英角ｺﾞｼｯｸUB"/>
                                <w:color w:val="000000"/>
                                <w:sz w:val="18"/>
                                <w14:textFill>
                                  <w14:solidFill>
                                    <w14:srgbClr w14:val="000000">
                                      <w14:alpha w14:val="46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E0F27">
                              <w:rPr>
                                <w:rFonts w:ascii="UD デジタル 教科書体 NK-B" w:eastAsia="UD デジタル 教科書体 NK-B" w:hAnsi="HGS創英角ｺﾞｼｯｸUB" w:hint="eastAsia"/>
                                <w:bCs/>
                                <w:shadow/>
                                <w:color w:val="000000"/>
                                <w:sz w:val="44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46000"/>
                                    </w14:srgbClr>
                                  </w14:solidFill>
                                </w14:textFill>
                              </w:rPr>
                              <w:t>金融相談会のご案内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84152" id="_x0000_t202" coordsize="21600,21600" o:spt="202" path="m,l,21600r21600,l21600,xe">
                <v:stroke joinstyle="miter"/>
                <v:path gradientshapeok="t" o:connecttype="rect"/>
              </v:shapetype>
              <v:shape id="WordArt 48" o:spid="_x0000_s1026" type="#_x0000_t202" style="position:absolute;left:0;text-align:left;margin-left:-17.1pt;margin-top:-52.3pt;width:548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H9/AEAANwDAAAOAAAAZHJzL2Uyb0RvYy54bWysU8FuGjEQvVfqP1i+lwWaELpiiWjS9pK2&#10;kUKU82B72W3XHtc27PL3GRtDovYWlYOF7fGb9968XVwPumN75XyLpuKT0ZgzZQTK1mwr/rj++mHO&#10;mQ9gJHRoVMUPyvPr5ft3i96WaooNdlI5RiDGl72teBOCLYvCi0Zp8CO0ytBljU5DoK3bFtJBT+i6&#10;K6bj8azo0UnrUCjv6fT2eMmXCb+ulQg/69qrwLqKE7eQVpfWTVyL5QLKrQPbtCLTgDew0NAaanqG&#10;uoUAbOfaf6B0Kxx6rMNIoC6wrluhkgZSMxn/peahAauSFjLH27NN/v/Bih/7e8daSbMjewxomtET&#10;WbpygV3Moz299SVVPViqC8NnHKg0SfX2DsVvzwzeNGC2auUc9o0CSfQmhJWPk4j1wRJwOl2rIXyR&#10;LU1iEuGLV/jHZj522vTfUdIT2AVM3Yba6WgwWcaIApE9nOdHiEzQ4ezTbHp1dcmZoLvJxcf5lDax&#10;B5Sn59b58E2hZvFPxR0FJMHD/s6HY+mpJHOLdI7EwrAZsiEblAdi2VNwKu7/7MApUrzTN0g5I5m1&#10;Q51tjPtIPMKuhydwNvcORPu+OwUnEUgJknkMIH8RkO4oj3vo2OWYfllNLiZdL6jxrcEV+VW3SUk0&#10;9sgzK6EIJS9y3GNGX+9T1ctHuXwGAAD//wMAUEsDBBQABgAIAAAAIQDOn9ws4AAAAA0BAAAPAAAA&#10;ZHJzL2Rvd25yZXYueG1sTI9NT8MwDIbvSPyHyEjctqRdqVhpOiEQVybGh8Qta7y2onGqJlvLv593&#10;gttr+dHrx+Vmdr044Rg6TxqSpQKBVHvbUaPh4/1lcQ8iREPW9J5Qwy8G2FTXV6UprJ/oDU+72Agu&#10;oVAYDW2MQyFlqFt0Jiz9gMS7gx+diTyOjbSjmbjc9TJVKpfOdMQXWjPgU4v1z+7oNHy+Hr6/MrVt&#10;nt3dMPlZSXJrqfXtzfz4ACLiHP9guOizOlTstPdHskH0GharLGWUQ6KyHMQFUXm6ArHnlCZrkFUp&#10;/39RnQEAAP//AwBQSwECLQAUAAYACAAAACEAtoM4kv4AAADhAQAAEwAAAAAAAAAAAAAAAAAAAAAA&#10;W0NvbnRlbnRfVHlwZXNdLnhtbFBLAQItABQABgAIAAAAIQA4/SH/1gAAAJQBAAALAAAAAAAAAAAA&#10;AAAAAC8BAABfcmVscy8ucmVsc1BLAQItABQABgAIAAAAIQBhodH9/AEAANwDAAAOAAAAAAAAAAAA&#10;AAAAAC4CAABkcnMvZTJvRG9jLnhtbFBLAQItABQABgAIAAAAIQDOn9ws4AAAAA0BAAAPAAAAAAAA&#10;AAAAAAAAAFYEAABkcnMvZG93bnJldi54bWxQSwUGAAAAAAQABADzAAAAYwUAAAAA&#10;" filled="f" stroked="f">
                <o:lock v:ext="edit" shapetype="t"/>
                <v:textbox>
                  <w:txbxContent>
                    <w:p w14:paraId="4D461051" w14:textId="77777777" w:rsidR="00696394" w:rsidRPr="00BE0F27" w:rsidRDefault="005828C3" w:rsidP="00696394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rFonts w:ascii="UD デジタル 教科書体 NK-B" w:eastAsia="UD デジタル 教科書体 NK-B" w:hAnsi="HGS創英角ｺﾞｼｯｸUB"/>
                          <w:bCs/>
                          <w:shadow/>
                          <w:color w:val="000000"/>
                          <w:sz w:val="2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46000"/>
                              </w14:srgbClr>
                            </w14:solidFill>
                          </w14:textFill>
                        </w:rPr>
                      </w:pPr>
                      <w:r w:rsidRPr="00BE0F27">
                        <w:rPr>
                          <w:rFonts w:ascii="UD デジタル 教科書体 NK-B" w:eastAsia="UD デジタル 教科書体 NK-B" w:hAnsi="HGS創英角ｺﾞｼｯｸUB" w:hint="eastAsia"/>
                          <w:bCs/>
                          <w:shadow/>
                          <w:color w:val="000000"/>
                          <w:sz w:val="2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46000"/>
                              </w14:srgbClr>
                            </w14:solidFill>
                          </w14:textFill>
                        </w:rPr>
                        <w:t>日本政策金融公庫</w:t>
                      </w:r>
                    </w:p>
                    <w:p w14:paraId="300A5184" w14:textId="13ECC7A6" w:rsidR="005828C3" w:rsidRPr="00BE0F27" w:rsidRDefault="005828C3" w:rsidP="00696394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rFonts w:ascii="UD デジタル 教科書体 NK-B" w:eastAsia="UD デジタル 教科書体 NK-B" w:hAnsi="HGS創英角ｺﾞｼｯｸUB"/>
                          <w:color w:val="000000"/>
                          <w:sz w:val="18"/>
                          <w14:textFill>
                            <w14:solidFill>
                              <w14:srgbClr w14:val="000000">
                                <w14:alpha w14:val="46000"/>
                              </w14:srgbClr>
                            </w14:solidFill>
                          </w14:textFill>
                        </w:rPr>
                      </w:pPr>
                      <w:r w:rsidRPr="00BE0F27">
                        <w:rPr>
                          <w:rFonts w:ascii="UD デジタル 教科書体 NK-B" w:eastAsia="UD デジタル 教科書体 NK-B" w:hAnsi="HGS創英角ｺﾞｼｯｸUB" w:hint="eastAsia"/>
                          <w:bCs/>
                          <w:shadow/>
                          <w:color w:val="000000"/>
                          <w:sz w:val="44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46000"/>
                              </w14:srgbClr>
                            </w14:solidFill>
                          </w14:textFill>
                        </w:rPr>
                        <w:t>金融相談会のご案内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96E66A" w14:textId="6A6F363F" w:rsidR="00124091" w:rsidRDefault="00124091" w:rsidP="00BA1CF2">
      <w:pPr>
        <w:spacing w:line="340" w:lineRule="exact"/>
        <w:rPr>
          <w:rFonts w:ascii="07やさしさゴシック手書き" w:eastAsia="07やさしさゴシック手書き" w:hAnsi="07やさしさゴシック手書き"/>
        </w:rPr>
      </w:pPr>
    </w:p>
    <w:p w14:paraId="5FA5A31E" w14:textId="4131E7F8" w:rsidR="00BA1CF2" w:rsidRPr="00E94E82" w:rsidRDefault="00BA1CF2" w:rsidP="00BA1CF2">
      <w:pPr>
        <w:spacing w:line="340" w:lineRule="exact"/>
        <w:rPr>
          <w:rFonts w:ascii="07やさしさゴシック手書き" w:eastAsia="07やさしさゴシック手書き" w:hAnsi="07やさしさゴシック手書き"/>
        </w:rPr>
      </w:pPr>
    </w:p>
    <w:p w14:paraId="4E6795AE" w14:textId="145D158F" w:rsidR="00696394" w:rsidRDefault="00696394" w:rsidP="00BA1CF2">
      <w:pPr>
        <w:pStyle w:val="a4"/>
        <w:spacing w:line="340" w:lineRule="exact"/>
        <w:ind w:leftChars="0" w:left="0" w:rightChars="185" w:right="388"/>
        <w:rPr>
          <w:rFonts w:ascii="07やさしさゴシック手書き" w:eastAsia="07やさしさゴシック手書き" w:hAnsi="07やさしさゴシック手書き"/>
          <w:spacing w:val="2"/>
          <w:sz w:val="24"/>
          <w:szCs w:val="23"/>
        </w:rPr>
      </w:pPr>
    </w:p>
    <w:p w14:paraId="38812C70" w14:textId="7A596410" w:rsidR="00696394" w:rsidRDefault="00696394" w:rsidP="00BA1CF2">
      <w:pPr>
        <w:pStyle w:val="a4"/>
        <w:spacing w:line="340" w:lineRule="exact"/>
        <w:ind w:leftChars="0" w:left="0" w:rightChars="185" w:right="388"/>
        <w:rPr>
          <w:rFonts w:ascii="07やさしさゴシック手書き" w:eastAsia="07やさしさゴシック手書き" w:hAnsi="07やさしさゴシック手書き"/>
          <w:spacing w:val="2"/>
          <w:sz w:val="24"/>
          <w:szCs w:val="23"/>
        </w:rPr>
      </w:pPr>
    </w:p>
    <w:p w14:paraId="0C8A0C21" w14:textId="3228B91E" w:rsidR="00BA1CF2" w:rsidRPr="00BE0F27" w:rsidRDefault="00B622DC" w:rsidP="00BA1CF2">
      <w:pPr>
        <w:pStyle w:val="a4"/>
        <w:spacing w:line="340" w:lineRule="exact"/>
        <w:ind w:leftChars="0" w:left="0" w:rightChars="185" w:right="388"/>
        <w:rPr>
          <w:rFonts w:ascii="UD デジタル 教科書体 NP-R" w:eastAsia="UD デジタル 教科書体 NP-R" w:hAnsi="07やさしさゴシック手書き"/>
          <w:sz w:val="24"/>
          <w:szCs w:val="23"/>
        </w:rPr>
      </w:pPr>
      <w:r w:rsidRPr="00BE0F27">
        <w:rPr>
          <w:rFonts w:ascii="UD デジタル 教科書体 NP-R" w:eastAsia="UD デジタル 教科書体 NP-R" w:hAnsi="07やさしさゴシック手書き" w:hint="eastAsia"/>
          <w:spacing w:val="2"/>
          <w:sz w:val="24"/>
          <w:szCs w:val="23"/>
        </w:rPr>
        <w:t>事業</w:t>
      </w:r>
      <w:r w:rsidR="00DE49A3" w:rsidRPr="00BE0F27">
        <w:rPr>
          <w:rFonts w:ascii="UD デジタル 教科書体 NP-R" w:eastAsia="UD デジタル 教科書体 NP-R" w:hAnsi="07やさしさゴシック手書き" w:hint="eastAsia"/>
          <w:spacing w:val="2"/>
          <w:sz w:val="24"/>
          <w:szCs w:val="23"/>
        </w:rPr>
        <w:t>資金</w:t>
      </w:r>
      <w:r w:rsidRPr="00BE0F27">
        <w:rPr>
          <w:rFonts w:ascii="UD デジタル 教科書体 NP-R" w:eastAsia="UD デジタル 教科書体 NP-R" w:hAnsi="07やさしさゴシック手書き" w:hint="eastAsia"/>
          <w:spacing w:val="2"/>
          <w:sz w:val="24"/>
          <w:szCs w:val="23"/>
        </w:rPr>
        <w:t>の</w:t>
      </w:r>
      <w:r w:rsidR="00E94E82" w:rsidRPr="00BE0F27">
        <w:rPr>
          <w:rFonts w:ascii="UD デジタル 教科書体 NP-R" w:eastAsia="UD デジタル 教科書体 NP-R" w:hAnsi="07やさしさゴシック手書き" w:hint="eastAsia"/>
          <w:spacing w:val="2"/>
          <w:sz w:val="24"/>
          <w:szCs w:val="23"/>
        </w:rPr>
        <w:t>調達を考えておられる事業主のみな</w:t>
      </w:r>
      <w:r w:rsidR="00D43ED8" w:rsidRPr="00BE0F27">
        <w:rPr>
          <w:rFonts w:ascii="UD デジタル 教科書体 NP-R" w:eastAsia="UD デジタル 教科書体 NP-R" w:hAnsi="07やさしさゴシック手書き" w:hint="eastAsia"/>
          <w:spacing w:val="2"/>
          <w:sz w:val="24"/>
          <w:szCs w:val="23"/>
        </w:rPr>
        <w:t>さん</w:t>
      </w:r>
      <w:r w:rsidR="00C93AFC" w:rsidRPr="00BE0F27">
        <w:rPr>
          <w:rFonts w:ascii="UD デジタル 教科書体 NP-R" w:eastAsia="UD デジタル 教科書体 NP-R" w:hAnsi="07やさしさゴシック手書き" w:hint="eastAsia"/>
          <w:spacing w:val="2"/>
          <w:sz w:val="24"/>
          <w:szCs w:val="23"/>
        </w:rPr>
        <w:t>、</w:t>
      </w:r>
      <w:r w:rsidR="00E94E82" w:rsidRPr="00BE0F27">
        <w:rPr>
          <w:rFonts w:ascii="UD デジタル 教科書体 NP-R" w:eastAsia="UD デジタル 教科書体 NP-R" w:hAnsi="07やさしさゴシック手書き" w:hint="eastAsia"/>
          <w:spacing w:val="2"/>
          <w:sz w:val="24"/>
          <w:szCs w:val="23"/>
        </w:rPr>
        <w:t>日本政策金融公庫</w:t>
      </w:r>
      <w:r w:rsidR="00E94E82" w:rsidRPr="00BE0F27">
        <w:rPr>
          <w:rFonts w:ascii="UD デジタル 教科書体 NP-R" w:eastAsia="UD デジタル 教科書体 NP-R" w:hAnsi="07やさしさゴシック手書き" w:hint="eastAsia"/>
          <w:sz w:val="24"/>
          <w:szCs w:val="23"/>
        </w:rPr>
        <w:t>の</w:t>
      </w:r>
      <w:r w:rsidR="00E94E82" w:rsidRPr="00BE0F27">
        <w:rPr>
          <w:rFonts w:ascii="UD デジタル 教科書体 NP-R" w:eastAsia="UD デジタル 教科書体 NP-R" w:hAnsi="07やさしさゴシック手書き" w:hint="eastAsia"/>
          <w:spacing w:val="2"/>
          <w:sz w:val="24"/>
          <w:szCs w:val="23"/>
        </w:rPr>
        <w:t>担当者による個別の金融相談会を、下記のとおり開催いたします</w:t>
      </w:r>
      <w:r w:rsidR="00E94E82" w:rsidRPr="00BE0F27">
        <w:rPr>
          <w:rFonts w:ascii="UD デジタル 教科書体 NP-R" w:eastAsia="UD デジタル 教科書体 NP-R" w:hAnsi="07やさしさゴシック手書き" w:hint="eastAsia"/>
          <w:sz w:val="24"/>
          <w:szCs w:val="23"/>
        </w:rPr>
        <w:t>。</w:t>
      </w:r>
      <w:r w:rsidR="00891359" w:rsidRPr="00BE0F27">
        <w:rPr>
          <w:rFonts w:ascii="UD デジタル 教科書体 NP-R" w:eastAsia="UD デジタル 教科書体 NP-R" w:hAnsi="07やさしさゴシック手書き" w:hint="eastAsia"/>
          <w:spacing w:val="2"/>
          <w:sz w:val="24"/>
          <w:szCs w:val="23"/>
        </w:rPr>
        <w:t>早めに</w:t>
      </w:r>
      <w:r w:rsidR="00581EBF" w:rsidRPr="00BE0F27">
        <w:rPr>
          <w:rFonts w:ascii="UD デジタル 教科書体 NP-R" w:eastAsia="UD デジタル 教科書体 NP-R" w:hAnsi="07やさしさゴシック手書き" w:hint="eastAsia"/>
          <w:spacing w:val="2"/>
          <w:sz w:val="24"/>
          <w:szCs w:val="23"/>
        </w:rPr>
        <w:t>資金</w:t>
      </w:r>
      <w:r w:rsidR="002472D0" w:rsidRPr="00BE0F27">
        <w:rPr>
          <w:rFonts w:ascii="UD デジタル 教科書体 NP-R" w:eastAsia="UD デジタル 教科書体 NP-R" w:hAnsi="07やさしさゴシック手書き" w:hint="eastAsia"/>
          <w:spacing w:val="2"/>
          <w:sz w:val="24"/>
          <w:szCs w:val="23"/>
        </w:rPr>
        <w:t>の</w:t>
      </w:r>
      <w:r w:rsidR="006A0EAF" w:rsidRPr="00BE0F27">
        <w:rPr>
          <w:rFonts w:ascii="UD デジタル 教科書体 NP-R" w:eastAsia="UD デジタル 教科書体 NP-R" w:hAnsi="07やさしさゴシック手書き" w:hint="eastAsia"/>
          <w:spacing w:val="2"/>
          <w:sz w:val="24"/>
          <w:szCs w:val="23"/>
        </w:rPr>
        <w:t>準備を</w:t>
      </w:r>
      <w:r w:rsidR="00891359" w:rsidRPr="00BE0F27">
        <w:rPr>
          <w:rFonts w:ascii="UD デジタル 教科書体 NP-R" w:eastAsia="UD デジタル 教科書体 NP-R" w:hAnsi="07やさしさゴシック手書き" w:hint="eastAsia"/>
          <w:spacing w:val="2"/>
          <w:sz w:val="24"/>
          <w:szCs w:val="23"/>
        </w:rPr>
        <w:t>済ま</w:t>
      </w:r>
      <w:r w:rsidR="00891359" w:rsidRPr="00BE0F27">
        <w:rPr>
          <w:rFonts w:ascii="UD デジタル 教科書体 NP-R" w:eastAsia="UD デジタル 教科書体 NP-R" w:hAnsi="07やさしさゴシック手書き" w:hint="eastAsia"/>
          <w:sz w:val="24"/>
          <w:szCs w:val="23"/>
        </w:rPr>
        <w:t>せてお</w:t>
      </w:r>
      <w:r w:rsidR="00896D4F" w:rsidRPr="00BE0F27">
        <w:rPr>
          <w:rFonts w:ascii="UD デジタル 教科書体 NP-R" w:eastAsia="UD デジタル 教科書体 NP-R" w:hAnsi="07やさしさゴシック手書き" w:hint="eastAsia"/>
          <w:sz w:val="24"/>
          <w:szCs w:val="23"/>
        </w:rPr>
        <w:t>くと</w:t>
      </w:r>
      <w:r w:rsidR="00E94E82" w:rsidRPr="00BE0F27">
        <w:rPr>
          <w:rFonts w:ascii="UD デジタル 教科書体 NP-R" w:eastAsia="UD デジタル 教科書体 NP-R" w:hAnsi="07やさしさゴシック手書き" w:hint="eastAsia"/>
          <w:sz w:val="24"/>
          <w:szCs w:val="23"/>
        </w:rPr>
        <w:t>、</w:t>
      </w:r>
    </w:p>
    <w:p w14:paraId="1396E670" w14:textId="5C08113C" w:rsidR="00D43ED8" w:rsidRPr="00BE0F27" w:rsidRDefault="00891359" w:rsidP="00BA1CF2">
      <w:pPr>
        <w:pStyle w:val="a4"/>
        <w:spacing w:line="340" w:lineRule="exact"/>
        <w:ind w:leftChars="0" w:left="0" w:rightChars="185" w:right="388"/>
        <w:rPr>
          <w:rFonts w:ascii="UD デジタル 教科書体 NP-R" w:eastAsia="UD デジタル 教科書体 NP-R" w:hAnsi="07やさしさゴシック手書き"/>
          <w:spacing w:val="-2"/>
          <w:sz w:val="24"/>
          <w:szCs w:val="23"/>
        </w:rPr>
      </w:pPr>
      <w:r w:rsidRPr="00BE0F27">
        <w:rPr>
          <w:rFonts w:ascii="UD デジタル 教科書体 NP-R" w:eastAsia="UD デジタル 教科書体 NP-R" w:hAnsi="07やさしさゴシック手書き" w:hint="eastAsia"/>
          <w:sz w:val="24"/>
          <w:szCs w:val="23"/>
        </w:rPr>
        <w:t>安心</w:t>
      </w:r>
      <w:r w:rsidR="000B110E" w:rsidRPr="00BE0F27">
        <w:rPr>
          <w:rFonts w:ascii="UD デジタル 教科書体 NP-R" w:eastAsia="UD デジタル 教科書体 NP-R" w:hAnsi="07やさしさゴシック手書き" w:hint="eastAsia"/>
          <w:spacing w:val="4"/>
          <w:sz w:val="24"/>
          <w:szCs w:val="23"/>
        </w:rPr>
        <w:t>して事業運営</w:t>
      </w:r>
      <w:r w:rsidR="002D7971" w:rsidRPr="00BE0F27">
        <w:rPr>
          <w:rFonts w:ascii="UD デジタル 教科書体 NP-R" w:eastAsia="UD デジタル 教科書体 NP-R" w:hAnsi="07やさしさゴシック手書き" w:hint="eastAsia"/>
          <w:spacing w:val="4"/>
          <w:sz w:val="24"/>
          <w:szCs w:val="23"/>
        </w:rPr>
        <w:t>に専念</w:t>
      </w:r>
      <w:r w:rsidR="00B622DC" w:rsidRPr="00BE0F27">
        <w:rPr>
          <w:rFonts w:ascii="UD デジタル 教科書体 NP-R" w:eastAsia="UD デジタル 教科書体 NP-R" w:hAnsi="07やさしさゴシック手書き" w:hint="eastAsia"/>
          <w:spacing w:val="4"/>
          <w:sz w:val="24"/>
          <w:szCs w:val="23"/>
        </w:rPr>
        <w:t>することができます</w:t>
      </w:r>
      <w:r w:rsidRPr="00BE0F27">
        <w:rPr>
          <w:rFonts w:ascii="UD デジタル 教科書体 NP-R" w:eastAsia="UD デジタル 教科書体 NP-R" w:hAnsi="07やさしさゴシック手書き" w:hint="eastAsia"/>
          <w:spacing w:val="4"/>
          <w:sz w:val="24"/>
          <w:szCs w:val="23"/>
        </w:rPr>
        <w:t>。</w:t>
      </w:r>
      <w:r w:rsidR="00E94E82" w:rsidRPr="00BE0F27">
        <w:rPr>
          <w:rFonts w:ascii="UD デジタル 教科書体 NP-R" w:eastAsia="UD デジタル 教科書体 NP-R" w:hAnsi="07やさしさゴシック手書き" w:hint="eastAsia"/>
          <w:spacing w:val="-2"/>
          <w:sz w:val="24"/>
          <w:szCs w:val="23"/>
        </w:rPr>
        <w:t>この機会にお気軽にご相談ください！</w:t>
      </w:r>
    </w:p>
    <w:p w14:paraId="510381C9" w14:textId="3A62955D" w:rsidR="00C93AFC" w:rsidRPr="00C93AFC" w:rsidRDefault="00C93AFC" w:rsidP="00BA1CF2">
      <w:pPr>
        <w:pStyle w:val="a4"/>
        <w:spacing w:line="340" w:lineRule="exact"/>
        <w:ind w:leftChars="0" w:left="0" w:rightChars="185" w:right="388"/>
        <w:rPr>
          <w:rFonts w:ascii="07やさしさゴシック手書き" w:eastAsia="07やさしさゴシック手書き" w:hAnsi="07やさしさゴシック手書き"/>
          <w:sz w:val="16"/>
          <w:szCs w:val="28"/>
        </w:rPr>
      </w:pPr>
      <w:r w:rsidRPr="00C93AFC">
        <w:rPr>
          <w:rFonts w:ascii="メイリオ" w:eastAsia="メイリオ" w:hAnsi="メイリオ" w:cs="Arial"/>
          <w:noProof/>
          <w:color w:val="0071BC"/>
          <w:sz w:val="20"/>
          <w:szCs w:val="22"/>
        </w:rPr>
        <w:drawing>
          <wp:anchor distT="0" distB="0" distL="114300" distR="114300" simplePos="0" relativeHeight="251662336" behindDoc="0" locked="0" layoutInCell="1" allowOverlap="1" wp14:anchorId="7D77D83A" wp14:editId="1F13A32B">
            <wp:simplePos x="0" y="0"/>
            <wp:positionH relativeFrom="column">
              <wp:posOffset>4404360</wp:posOffset>
            </wp:positionH>
            <wp:positionV relativeFrom="paragraph">
              <wp:posOffset>110490</wp:posOffset>
            </wp:positionV>
            <wp:extent cx="1594264" cy="641985"/>
            <wp:effectExtent l="0" t="0" r="6350" b="5715"/>
            <wp:wrapNone/>
            <wp:docPr id="11" name="図 11" descr="日本政策金融公庫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日本政策金融公庫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69" t="-1" b="-7143"/>
                    <a:stretch/>
                  </pic:blipFill>
                  <pic:spPr bwMode="auto">
                    <a:xfrm>
                      <a:off x="0" y="0"/>
                      <a:ext cx="1594264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918BA" w14:textId="50B02205" w:rsidR="004B0D76" w:rsidRPr="00BE0F27" w:rsidRDefault="00196642" w:rsidP="004547F2">
      <w:pPr>
        <w:pStyle w:val="a4"/>
        <w:spacing w:line="500" w:lineRule="exact"/>
        <w:ind w:leftChars="0" w:left="0" w:rightChars="185" w:right="388"/>
        <w:rPr>
          <w:rFonts w:ascii="UD デジタル 教科書体 NK-R" w:eastAsia="UD デジタル 教科書体 NK-R" w:hAnsi="07やさしさゴシック手書き"/>
          <w:b/>
          <w:sz w:val="28"/>
          <w:szCs w:val="28"/>
        </w:rPr>
      </w:pPr>
      <w:r w:rsidRPr="00BE0F27">
        <w:rPr>
          <w:rFonts w:ascii="UD デジタル 教科書体 NK-R" w:eastAsia="UD デジタル 教科書体 NK-R" w:hAnsi="07やさしさゴシック手書き" w:hint="eastAsia"/>
          <w:b/>
          <w:sz w:val="28"/>
          <w:szCs w:val="28"/>
        </w:rPr>
        <w:t>●</w:t>
      </w:r>
      <w:r w:rsidR="00B23658" w:rsidRPr="00BE0F27">
        <w:rPr>
          <w:rFonts w:ascii="UD デジタル 教科書体 NK-R" w:eastAsia="UD デジタル 教科書体 NK-R" w:hAnsi="07やさしさゴシック手書き" w:hint="eastAsia"/>
          <w:b/>
          <w:sz w:val="28"/>
          <w:szCs w:val="28"/>
        </w:rPr>
        <w:t>運転資金（資金繰り）を考えている方</w:t>
      </w:r>
    </w:p>
    <w:p w14:paraId="1396E672" w14:textId="59A660A0" w:rsidR="00196642" w:rsidRPr="00BE0F27" w:rsidRDefault="001C2A81" w:rsidP="004547F2">
      <w:pPr>
        <w:pStyle w:val="a4"/>
        <w:spacing w:line="500" w:lineRule="exact"/>
        <w:ind w:leftChars="0" w:left="0" w:rightChars="185" w:right="388"/>
        <w:rPr>
          <w:rFonts w:ascii="UD デジタル 教科書体 NK-R" w:eastAsia="UD デジタル 教科書体 NK-R" w:hAnsi="07やさしさゴシック手書き"/>
          <w:b/>
          <w:sz w:val="28"/>
          <w:szCs w:val="28"/>
        </w:rPr>
      </w:pPr>
      <w:r w:rsidRPr="00BE0F27">
        <w:rPr>
          <w:rFonts w:ascii="UD デジタル 教科書体 NK-R" w:eastAsia="UD デジタル 教科書体 NK-R" w:hAnsi="メイリオ" w:cs="Arial" w:hint="eastAsia"/>
          <w:noProof/>
          <w:color w:val="0071BC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1F4C3D7F" wp14:editId="10CAFF19">
            <wp:simplePos x="0" y="0"/>
            <wp:positionH relativeFrom="margin">
              <wp:posOffset>4109085</wp:posOffset>
            </wp:positionH>
            <wp:positionV relativeFrom="paragraph">
              <wp:posOffset>189865</wp:posOffset>
            </wp:positionV>
            <wp:extent cx="2124075" cy="457200"/>
            <wp:effectExtent l="0" t="0" r="9525" b="0"/>
            <wp:wrapNone/>
            <wp:docPr id="12" name="図 12" descr="日本政策金融公庫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日本政策金融公庫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5" r="43828" b="1"/>
                    <a:stretch/>
                  </pic:blipFill>
                  <pic:spPr bwMode="auto">
                    <a:xfrm>
                      <a:off x="0" y="0"/>
                      <a:ext cx="2124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642" w:rsidRPr="00BE0F27">
        <w:rPr>
          <w:rFonts w:ascii="UD デジタル 教科書体 NK-R" w:eastAsia="UD デジタル 教科書体 NK-R" w:hAnsi="07やさしさゴシック手書き" w:hint="eastAsia"/>
          <w:b/>
          <w:sz w:val="28"/>
          <w:szCs w:val="28"/>
        </w:rPr>
        <w:t>●</w:t>
      </w:r>
      <w:r w:rsidR="006A0EAF" w:rsidRPr="00BE0F27">
        <w:rPr>
          <w:rFonts w:ascii="UD デジタル 教科書体 NK-R" w:eastAsia="UD デジタル 教科書体 NK-R" w:hAnsi="07やさしさゴシック手書き" w:hint="eastAsia"/>
          <w:b/>
          <w:sz w:val="28"/>
          <w:szCs w:val="28"/>
        </w:rPr>
        <w:t>新たに</w:t>
      </w:r>
      <w:r w:rsidR="00FA5106" w:rsidRPr="00BE0F27">
        <w:rPr>
          <w:rFonts w:ascii="UD デジタル 教科書体 NK-R" w:eastAsia="UD デジタル 教科書体 NK-R" w:hAnsi="07やさしさゴシック手書き" w:hint="eastAsia"/>
          <w:b/>
          <w:sz w:val="28"/>
          <w:szCs w:val="28"/>
        </w:rPr>
        <w:t>設備投資</w:t>
      </w:r>
      <w:r w:rsidR="00FA5106" w:rsidRPr="00BE0F27">
        <w:rPr>
          <w:rFonts w:ascii="UD デジタル 教科書体 NK-R" w:eastAsia="UD デジタル 教科書体 NK-R" w:hAnsi="07やさしさゴシック手書き" w:hint="eastAsia"/>
          <w:b/>
          <w:spacing w:val="2"/>
          <w:sz w:val="28"/>
          <w:szCs w:val="28"/>
        </w:rPr>
        <w:t>を考えている方</w:t>
      </w:r>
    </w:p>
    <w:p w14:paraId="4276422A" w14:textId="4A951981" w:rsidR="0049668A" w:rsidRPr="00BE0F27" w:rsidRDefault="00196642" w:rsidP="004547F2">
      <w:pPr>
        <w:pStyle w:val="a4"/>
        <w:spacing w:line="500" w:lineRule="exact"/>
        <w:ind w:leftChars="0" w:left="0" w:rightChars="185" w:right="388"/>
        <w:rPr>
          <w:rFonts w:ascii="UD デジタル 教科書体 NK-R" w:eastAsia="UD デジタル 教科書体 NK-R" w:hAnsi="07やさしさゴシック手書き"/>
          <w:b/>
          <w:spacing w:val="2"/>
          <w:sz w:val="28"/>
          <w:szCs w:val="28"/>
        </w:rPr>
      </w:pPr>
      <w:r w:rsidRPr="00BE0F27">
        <w:rPr>
          <w:rFonts w:ascii="UD デジタル 教科書体 NK-R" w:eastAsia="UD デジタル 教科書体 NK-R" w:hAnsi="07やさしさゴシック手書き" w:hint="eastAsia"/>
          <w:b/>
          <w:spacing w:val="2"/>
          <w:sz w:val="28"/>
          <w:szCs w:val="28"/>
        </w:rPr>
        <w:t>●</w:t>
      </w:r>
      <w:r w:rsidR="00DE49A3" w:rsidRPr="00BE0F27">
        <w:rPr>
          <w:rFonts w:ascii="UD デジタル 教科書体 NK-R" w:eastAsia="UD デジタル 教科書体 NK-R" w:hAnsi="07やさしさゴシック手書き" w:hint="eastAsia"/>
          <w:b/>
          <w:spacing w:val="2"/>
          <w:sz w:val="28"/>
          <w:szCs w:val="28"/>
        </w:rPr>
        <w:t>既存融資の条件変更</w:t>
      </w:r>
      <w:r w:rsidR="00B622DC" w:rsidRPr="00BE0F27">
        <w:rPr>
          <w:rFonts w:ascii="UD デジタル 教科書体 NK-R" w:eastAsia="UD デジタル 教科書体 NK-R" w:hAnsi="07やさしさゴシック手書き" w:hint="eastAsia"/>
          <w:b/>
          <w:spacing w:val="2"/>
          <w:sz w:val="28"/>
          <w:szCs w:val="28"/>
        </w:rPr>
        <w:t>等</w:t>
      </w:r>
      <w:r w:rsidR="00DE49A3" w:rsidRPr="00BE0F27">
        <w:rPr>
          <w:rFonts w:ascii="UD デジタル 教科書体 NK-R" w:eastAsia="UD デジタル 教科書体 NK-R" w:hAnsi="07やさしさゴシック手書き" w:hint="eastAsia"/>
          <w:b/>
          <w:spacing w:val="2"/>
          <w:sz w:val="28"/>
          <w:szCs w:val="28"/>
        </w:rPr>
        <w:t>を希望</w:t>
      </w:r>
      <w:r w:rsidR="00896D4F" w:rsidRPr="00BE0F27">
        <w:rPr>
          <w:rFonts w:ascii="UD デジタル 教科書体 NK-R" w:eastAsia="UD デジタル 教科書体 NK-R" w:hAnsi="07やさしさゴシック手書き" w:hint="eastAsia"/>
          <w:b/>
          <w:spacing w:val="2"/>
          <w:sz w:val="28"/>
          <w:szCs w:val="28"/>
        </w:rPr>
        <w:t>する</w:t>
      </w:r>
      <w:r w:rsidR="00DE49A3" w:rsidRPr="00BE0F27">
        <w:rPr>
          <w:rFonts w:ascii="UD デジタル 教科書体 NK-R" w:eastAsia="UD デジタル 教科書体 NK-R" w:hAnsi="07やさしさゴシック手書き" w:hint="eastAsia"/>
          <w:b/>
          <w:spacing w:val="2"/>
          <w:sz w:val="28"/>
          <w:szCs w:val="28"/>
        </w:rPr>
        <w:t>方</w:t>
      </w:r>
    </w:p>
    <w:p w14:paraId="75821963" w14:textId="77777777" w:rsidR="00E94E82" w:rsidRDefault="00E94E82" w:rsidP="00841286">
      <w:pPr>
        <w:spacing w:line="200" w:lineRule="exact"/>
        <w:rPr>
          <w:rFonts w:ascii="07やさしさゴシック手書き" w:eastAsia="07やさしさゴシック手書き" w:hAnsi="07やさしさゴシック手書き"/>
          <w:sz w:val="16"/>
          <w:szCs w:val="16"/>
        </w:rPr>
      </w:pPr>
    </w:p>
    <w:tbl>
      <w:tblPr>
        <w:tblStyle w:val="ab"/>
        <w:tblW w:w="0" w:type="auto"/>
        <w:tblInd w:w="127" w:type="dxa"/>
        <w:tblLook w:val="04A0" w:firstRow="1" w:lastRow="0" w:firstColumn="1" w:lastColumn="0" w:noHBand="0" w:noVBand="1"/>
      </w:tblPr>
      <w:tblGrid>
        <w:gridCol w:w="4536"/>
        <w:gridCol w:w="2552"/>
        <w:gridCol w:w="2693"/>
      </w:tblGrid>
      <w:tr w:rsidR="004B0D76" w:rsidRPr="00BE0F27" w14:paraId="1396E67E" w14:textId="2CB7B8DD" w:rsidTr="00F76693">
        <w:trPr>
          <w:trHeight w:val="325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1396E67C" w14:textId="221D57D1" w:rsidR="004B0D76" w:rsidRPr="00BE0F27" w:rsidRDefault="004B0D76" w:rsidP="00BA4DDE">
            <w:pPr>
              <w:tabs>
                <w:tab w:val="left" w:pos="851"/>
                <w:tab w:val="left" w:pos="1174"/>
                <w:tab w:val="left" w:pos="2880"/>
              </w:tabs>
              <w:spacing w:beforeLines="20" w:before="72" w:line="300" w:lineRule="exact"/>
              <w:jc w:val="center"/>
              <w:rPr>
                <w:rFonts w:ascii="UD デジタル 教科書体 NK-R" w:eastAsia="UD デジタル 教科書体 NK-R" w:hAnsi="07やさしさゴシック手書き"/>
                <w:kern w:val="0"/>
                <w:sz w:val="28"/>
                <w:szCs w:val="28"/>
              </w:rPr>
            </w:pPr>
            <w:r w:rsidRPr="00BE0F27">
              <w:rPr>
                <w:rFonts w:ascii="UD デジタル 教科書体 NK-R" w:eastAsia="UD デジタル 教科書体 NK-R" w:hAnsi="07やさしさゴシック手書き" w:hint="eastAsia"/>
                <w:kern w:val="0"/>
                <w:sz w:val="28"/>
                <w:szCs w:val="28"/>
              </w:rPr>
              <w:t>開催日時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1396E67D" w14:textId="0544CD71" w:rsidR="004B0D76" w:rsidRPr="00BE0F27" w:rsidRDefault="004B0D76" w:rsidP="00BA4DDE">
            <w:pPr>
              <w:tabs>
                <w:tab w:val="left" w:pos="851"/>
                <w:tab w:val="left" w:pos="1174"/>
                <w:tab w:val="left" w:pos="2880"/>
              </w:tabs>
              <w:spacing w:beforeLines="20" w:before="72" w:line="300" w:lineRule="exact"/>
              <w:jc w:val="center"/>
              <w:rPr>
                <w:rFonts w:ascii="UD デジタル 教科書体 NK-R" w:eastAsia="UD デジタル 教科書体 NK-R" w:hAnsi="07やさしさゴシック手書き"/>
                <w:kern w:val="0"/>
                <w:sz w:val="28"/>
                <w:szCs w:val="28"/>
              </w:rPr>
            </w:pPr>
            <w:r w:rsidRPr="00BE0F27">
              <w:rPr>
                <w:rFonts w:ascii="UD デジタル 教科書体 NK-R" w:eastAsia="UD デジタル 教科書体 NK-R" w:hAnsi="07やさしさゴシック手書き" w:hint="eastAsia"/>
                <w:kern w:val="0"/>
                <w:sz w:val="28"/>
                <w:szCs w:val="28"/>
              </w:rPr>
              <w:t>開催場所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1F3BCA5B" w14:textId="3281C4C3" w:rsidR="004B0D76" w:rsidRPr="00BE0F27" w:rsidRDefault="004B0D76" w:rsidP="00BA4DDE">
            <w:pPr>
              <w:tabs>
                <w:tab w:val="left" w:pos="851"/>
                <w:tab w:val="left" w:pos="1174"/>
                <w:tab w:val="left" w:pos="2880"/>
              </w:tabs>
              <w:spacing w:beforeLines="20" w:before="72" w:line="300" w:lineRule="exact"/>
              <w:jc w:val="center"/>
              <w:rPr>
                <w:rFonts w:ascii="UD デジタル 教科書体 NK-R" w:eastAsia="UD デジタル 教科書体 NK-R" w:hAnsi="07やさしさゴシック手書き"/>
                <w:kern w:val="0"/>
                <w:sz w:val="28"/>
                <w:szCs w:val="28"/>
              </w:rPr>
            </w:pPr>
            <w:r w:rsidRPr="00BE0F27">
              <w:rPr>
                <w:rFonts w:ascii="UD デジタル 教科書体 NK-R" w:eastAsia="UD デジタル 教科書体 NK-R" w:hAnsi="07やさしさゴシック手書き" w:hint="eastAsia"/>
                <w:kern w:val="0"/>
                <w:sz w:val="28"/>
                <w:szCs w:val="28"/>
              </w:rPr>
              <w:t>電話番号</w:t>
            </w:r>
          </w:p>
        </w:tc>
      </w:tr>
      <w:tr w:rsidR="00F76693" w:rsidRPr="00BE0F27" w14:paraId="51E22FAF" w14:textId="53CED741" w:rsidTr="00F76693">
        <w:trPr>
          <w:trHeight w:val="5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06FC7" w14:textId="170F19DE" w:rsidR="00F76693" w:rsidRPr="00BE0F27" w:rsidRDefault="00F76693" w:rsidP="00BA4DDE">
            <w:pPr>
              <w:tabs>
                <w:tab w:val="left" w:pos="851"/>
                <w:tab w:val="left" w:pos="1174"/>
                <w:tab w:val="left" w:pos="2880"/>
              </w:tabs>
              <w:spacing w:beforeLines="20" w:before="72" w:line="400" w:lineRule="exact"/>
              <w:jc w:val="center"/>
              <w:rPr>
                <w:rFonts w:ascii="UD デジタル 教科書体 NK-R" w:eastAsia="UD デジタル 教科書体 NK-R" w:hAnsi="07やさしさゴシック手書き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07やさしさゴシック手書き" w:hint="eastAsia"/>
                <w:kern w:val="0"/>
                <w:sz w:val="28"/>
                <w:szCs w:val="28"/>
              </w:rPr>
              <w:t>７/２２（月</w:t>
            </w:r>
            <w:r w:rsidRPr="00BE0F27">
              <w:rPr>
                <w:rFonts w:ascii="UD デジタル 教科書体 NK-R" w:eastAsia="UD デジタル 教科書体 NK-R" w:hAnsi="07やさしさゴシック手書き" w:hint="eastAsia"/>
                <w:kern w:val="0"/>
                <w:sz w:val="28"/>
                <w:szCs w:val="28"/>
              </w:rPr>
              <w:t>）10:00～12:00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CEB0C" w14:textId="390626B5" w:rsidR="00F76693" w:rsidRPr="00140A3B" w:rsidRDefault="00F76693" w:rsidP="00BA4DDE">
            <w:pPr>
              <w:tabs>
                <w:tab w:val="left" w:pos="851"/>
                <w:tab w:val="left" w:pos="1174"/>
                <w:tab w:val="left" w:pos="2880"/>
              </w:tabs>
              <w:spacing w:beforeLines="20" w:before="72" w:line="400" w:lineRule="exact"/>
              <w:jc w:val="center"/>
              <w:rPr>
                <w:rFonts w:ascii="UD デジタル 教科書体 NK-R" w:eastAsia="UD デジタル 教科書体 NK-R" w:hAnsi="07やさしさゴシック手書き"/>
                <w:color w:val="000000" w:themeColor="text1"/>
                <w:kern w:val="0"/>
                <w:sz w:val="28"/>
                <w:szCs w:val="28"/>
              </w:rPr>
            </w:pPr>
            <w:r w:rsidRPr="00140A3B">
              <w:rPr>
                <w:rFonts w:ascii="UD デジタル 教科書体 NK-R" w:eastAsia="UD デジタル 教科書体 NK-R" w:hAnsi="07やさしさゴシック手書き" w:hint="eastAsia"/>
                <w:color w:val="000000" w:themeColor="text1"/>
                <w:kern w:val="0"/>
                <w:sz w:val="28"/>
                <w:szCs w:val="28"/>
              </w:rPr>
              <w:t>竹野支部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4BC6B" w14:textId="0E61C7D9" w:rsidR="00F76693" w:rsidRPr="00140A3B" w:rsidRDefault="00F76693" w:rsidP="00BA4DDE">
            <w:pPr>
              <w:tabs>
                <w:tab w:val="left" w:pos="851"/>
                <w:tab w:val="left" w:pos="1174"/>
                <w:tab w:val="left" w:pos="2880"/>
              </w:tabs>
              <w:spacing w:beforeLines="20" w:before="72" w:line="400" w:lineRule="exact"/>
              <w:jc w:val="center"/>
              <w:rPr>
                <w:rFonts w:ascii="UD デジタル 教科書体 NK-R" w:eastAsia="UD デジタル 教科書体 NK-R" w:hAnsi="07やさしさゴシック手書き"/>
                <w:color w:val="000000" w:themeColor="text1"/>
                <w:kern w:val="0"/>
                <w:sz w:val="28"/>
                <w:szCs w:val="28"/>
              </w:rPr>
            </w:pPr>
            <w:r w:rsidRPr="00140A3B">
              <w:rPr>
                <w:rFonts w:ascii="UD デジタル 教科書体 NK-R" w:eastAsia="UD デジタル 教科書体 NK-R" w:hAnsi="07やさしさゴシック手書き" w:hint="eastAsia"/>
                <w:color w:val="000000" w:themeColor="text1"/>
                <w:sz w:val="28"/>
                <w:szCs w:val="28"/>
              </w:rPr>
              <w:t>47-1771</w:t>
            </w:r>
          </w:p>
        </w:tc>
      </w:tr>
      <w:tr w:rsidR="00F76693" w:rsidRPr="00BE0F27" w14:paraId="1396E681" w14:textId="395D2C9D" w:rsidTr="00F76693">
        <w:trPr>
          <w:trHeight w:val="44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6E67F" w14:textId="23ABC934" w:rsidR="00F76693" w:rsidRPr="00BE0F27" w:rsidRDefault="00F76693" w:rsidP="00BA4DDE">
            <w:pPr>
              <w:tabs>
                <w:tab w:val="left" w:pos="851"/>
                <w:tab w:val="left" w:pos="1174"/>
                <w:tab w:val="left" w:pos="2880"/>
              </w:tabs>
              <w:spacing w:beforeLines="20" w:before="72" w:line="400" w:lineRule="exact"/>
              <w:jc w:val="center"/>
              <w:rPr>
                <w:rFonts w:ascii="UD デジタル 教科書体 NK-R" w:eastAsia="UD デジタル 教科書体 NK-R" w:hAnsi="07やさしさゴシック手書き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07やさしさゴシック手書き" w:hint="eastAsia"/>
                <w:kern w:val="0"/>
                <w:sz w:val="28"/>
                <w:szCs w:val="28"/>
              </w:rPr>
              <w:t>7/22（月</w:t>
            </w:r>
            <w:r w:rsidRPr="00BE0F27">
              <w:rPr>
                <w:rFonts w:ascii="UD デジタル 教科書体 NK-R" w:eastAsia="UD デジタル 教科書体 NK-R" w:hAnsi="07やさしさゴシック手書き" w:hint="eastAsia"/>
                <w:kern w:val="0"/>
                <w:sz w:val="28"/>
                <w:szCs w:val="28"/>
              </w:rPr>
              <w:t>）</w:t>
            </w:r>
            <w:r>
              <w:rPr>
                <w:rFonts w:ascii="UD デジタル 教科書体 NK-R" w:eastAsia="UD デジタル 教科書体 NK-R" w:hAnsi="07やさしさゴシック手書き" w:hint="eastAsia"/>
                <w:kern w:val="0"/>
                <w:sz w:val="28"/>
                <w:szCs w:val="28"/>
              </w:rPr>
              <w:t>13:30～</w:t>
            </w:r>
            <w:r w:rsidRPr="00BE0F27">
              <w:rPr>
                <w:rFonts w:ascii="UD デジタル 教科書体 NK-R" w:eastAsia="UD デジタル 教科書体 NK-R" w:hAnsi="07やさしさゴシック手書き" w:hint="eastAsia"/>
                <w:kern w:val="0"/>
                <w:sz w:val="28"/>
                <w:szCs w:val="28"/>
              </w:rPr>
              <w:t>16:00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6E680" w14:textId="4966B4BC" w:rsidR="00F76693" w:rsidRPr="00140A3B" w:rsidRDefault="00F76693" w:rsidP="00BA4DDE">
            <w:pPr>
              <w:tabs>
                <w:tab w:val="left" w:pos="851"/>
                <w:tab w:val="left" w:pos="1174"/>
                <w:tab w:val="left" w:pos="2880"/>
              </w:tabs>
              <w:spacing w:beforeLines="20" w:before="72" w:line="400" w:lineRule="exact"/>
              <w:jc w:val="center"/>
              <w:rPr>
                <w:rFonts w:ascii="UD デジタル 教科書体 NK-R" w:eastAsia="UD デジタル 教科書体 NK-R" w:hAnsi="07やさしさゴシック手書き"/>
                <w:color w:val="000000" w:themeColor="text1"/>
                <w:kern w:val="0"/>
                <w:sz w:val="28"/>
                <w:szCs w:val="28"/>
              </w:rPr>
            </w:pPr>
            <w:r w:rsidRPr="00140A3B">
              <w:rPr>
                <w:rFonts w:ascii="UD デジタル 教科書体 NK-R" w:eastAsia="UD デジタル 教科書体 NK-R" w:hAnsi="07やさしさゴシック手書き" w:hint="eastAsia"/>
                <w:color w:val="000000" w:themeColor="text1"/>
                <w:kern w:val="0"/>
                <w:sz w:val="28"/>
                <w:szCs w:val="28"/>
              </w:rPr>
              <w:t>城崎支部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55169" w14:textId="4E25AC40" w:rsidR="00F76693" w:rsidRPr="00140A3B" w:rsidRDefault="00F76693" w:rsidP="00AE6E95">
            <w:pPr>
              <w:tabs>
                <w:tab w:val="left" w:pos="851"/>
                <w:tab w:val="left" w:pos="1174"/>
                <w:tab w:val="left" w:pos="2880"/>
              </w:tabs>
              <w:spacing w:beforeLines="20" w:before="72" w:line="400" w:lineRule="exact"/>
              <w:jc w:val="center"/>
              <w:rPr>
                <w:rFonts w:ascii="UD デジタル 教科書体 NK-R" w:eastAsia="UD デジタル 教科書体 NK-R" w:hAnsi="07やさしさゴシック手書き"/>
                <w:color w:val="000000" w:themeColor="text1"/>
                <w:sz w:val="28"/>
                <w:szCs w:val="28"/>
              </w:rPr>
            </w:pPr>
            <w:r w:rsidRPr="00140A3B">
              <w:rPr>
                <w:rFonts w:ascii="UD デジタル 教科書体 NK-R" w:eastAsia="UD デジタル 教科書体 NK-R" w:hAnsi="07やさしさゴシック手書き" w:hint="eastAsia"/>
                <w:color w:val="000000" w:themeColor="text1"/>
                <w:sz w:val="28"/>
                <w:szCs w:val="28"/>
              </w:rPr>
              <w:t>32-4411</w:t>
            </w:r>
          </w:p>
        </w:tc>
      </w:tr>
      <w:tr w:rsidR="00F76693" w:rsidRPr="00BE0F27" w14:paraId="1396E684" w14:textId="039102D6" w:rsidTr="00F76693">
        <w:trPr>
          <w:trHeight w:val="44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6E682" w14:textId="4944FDBB" w:rsidR="00F76693" w:rsidRPr="00BE0F27" w:rsidRDefault="00F76693" w:rsidP="00BA4DDE">
            <w:pPr>
              <w:tabs>
                <w:tab w:val="left" w:pos="851"/>
                <w:tab w:val="left" w:pos="1174"/>
                <w:tab w:val="left" w:pos="2880"/>
              </w:tabs>
              <w:spacing w:beforeLines="20" w:before="72" w:line="400" w:lineRule="exact"/>
              <w:jc w:val="center"/>
              <w:rPr>
                <w:rFonts w:ascii="UD デジタル 教科書体 NK-R" w:eastAsia="UD デジタル 教科書体 NK-R" w:hAnsi="07やさしさゴシック手書き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07やさしさゴシック手書き" w:hint="eastAsia"/>
                <w:kern w:val="0"/>
                <w:sz w:val="28"/>
                <w:szCs w:val="28"/>
              </w:rPr>
              <w:t>7/23（火</w:t>
            </w:r>
            <w:r w:rsidRPr="00BE0F27">
              <w:rPr>
                <w:rFonts w:ascii="UD デジタル 教科書体 NK-R" w:eastAsia="UD デジタル 教科書体 NK-R" w:hAnsi="07やさしさゴシック手書き" w:hint="eastAsia"/>
                <w:kern w:val="0"/>
                <w:sz w:val="28"/>
                <w:szCs w:val="28"/>
              </w:rPr>
              <w:t>）</w:t>
            </w:r>
            <w:r>
              <w:rPr>
                <w:rFonts w:ascii="UD デジタル 教科書体 NK-R" w:eastAsia="UD デジタル 教科書体 NK-R" w:hAnsi="07やさしさゴシック手書き" w:hint="eastAsia"/>
                <w:kern w:val="0"/>
                <w:sz w:val="28"/>
                <w:szCs w:val="28"/>
              </w:rPr>
              <w:t>10:00～</w:t>
            </w:r>
            <w:r w:rsidRPr="00BE0F27">
              <w:rPr>
                <w:rFonts w:ascii="UD デジタル 教科書体 NK-R" w:eastAsia="UD デジタル 教科書体 NK-R" w:hAnsi="07やさしさゴシック手書き" w:hint="eastAsia"/>
                <w:kern w:val="0"/>
                <w:sz w:val="28"/>
                <w:szCs w:val="28"/>
              </w:rPr>
              <w:t>12:00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6E683" w14:textId="4305A61E" w:rsidR="00F76693" w:rsidRPr="00140A3B" w:rsidRDefault="00F76693" w:rsidP="00BA4DDE">
            <w:pPr>
              <w:tabs>
                <w:tab w:val="left" w:pos="851"/>
                <w:tab w:val="left" w:pos="1174"/>
                <w:tab w:val="left" w:pos="2880"/>
              </w:tabs>
              <w:spacing w:beforeLines="20" w:before="72" w:line="400" w:lineRule="exact"/>
              <w:jc w:val="center"/>
              <w:rPr>
                <w:rFonts w:ascii="UD デジタル 教科書体 NK-R" w:eastAsia="UD デジタル 教科書体 NK-R" w:hAnsi="07やさしさゴシック手書き"/>
                <w:color w:val="000000" w:themeColor="text1"/>
                <w:kern w:val="0"/>
                <w:sz w:val="28"/>
                <w:szCs w:val="28"/>
              </w:rPr>
            </w:pPr>
            <w:r w:rsidRPr="00140A3B">
              <w:rPr>
                <w:rFonts w:ascii="UD デジタル 教科書体 NK-R" w:eastAsia="UD デジタル 教科書体 NK-R" w:hAnsi="07やさしさゴシック手書き" w:hint="eastAsia"/>
                <w:color w:val="000000" w:themeColor="text1"/>
                <w:kern w:val="0"/>
                <w:sz w:val="28"/>
                <w:szCs w:val="28"/>
              </w:rPr>
              <w:t>但東支部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68F7A" w14:textId="2AF05666" w:rsidR="00F76693" w:rsidRPr="00140A3B" w:rsidRDefault="00F76693" w:rsidP="00BA4DDE">
            <w:pPr>
              <w:tabs>
                <w:tab w:val="left" w:pos="851"/>
                <w:tab w:val="left" w:pos="1174"/>
                <w:tab w:val="left" w:pos="2880"/>
              </w:tabs>
              <w:spacing w:beforeLines="20" w:before="72" w:line="400" w:lineRule="exact"/>
              <w:jc w:val="center"/>
              <w:rPr>
                <w:rFonts w:ascii="UD デジタル 教科書体 NK-R" w:eastAsia="UD デジタル 教科書体 NK-R" w:hAnsi="07やさしさゴシック手書き"/>
                <w:color w:val="000000" w:themeColor="text1"/>
                <w:kern w:val="0"/>
                <w:sz w:val="28"/>
                <w:szCs w:val="28"/>
              </w:rPr>
            </w:pPr>
            <w:r w:rsidRPr="00140A3B">
              <w:rPr>
                <w:rFonts w:ascii="UD デジタル 教科書体 NK-R" w:eastAsia="UD デジタル 教科書体 NK-R" w:hAnsi="07やさしさゴシック手書き" w:hint="eastAsia"/>
                <w:color w:val="000000" w:themeColor="text1"/>
                <w:sz w:val="28"/>
                <w:szCs w:val="28"/>
              </w:rPr>
              <w:t>21-9115</w:t>
            </w:r>
          </w:p>
        </w:tc>
      </w:tr>
      <w:tr w:rsidR="00F76693" w:rsidRPr="00BE0F27" w14:paraId="1396E687" w14:textId="7B5B1CF3" w:rsidTr="00F76693">
        <w:trPr>
          <w:trHeight w:val="44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6E685" w14:textId="7068D116" w:rsidR="00F76693" w:rsidRPr="00BE0F27" w:rsidRDefault="00F76693" w:rsidP="00BA4DDE">
            <w:pPr>
              <w:tabs>
                <w:tab w:val="left" w:pos="851"/>
                <w:tab w:val="left" w:pos="1174"/>
                <w:tab w:val="left" w:pos="2880"/>
              </w:tabs>
              <w:spacing w:beforeLines="20" w:before="72" w:line="400" w:lineRule="exact"/>
              <w:jc w:val="center"/>
              <w:rPr>
                <w:rFonts w:ascii="UD デジタル 教科書体 NK-R" w:eastAsia="UD デジタル 教科書体 NK-R" w:hAnsi="07やさしさゴシック手書き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07やさしさゴシック手書き" w:hint="eastAsia"/>
                <w:kern w:val="0"/>
                <w:sz w:val="28"/>
                <w:szCs w:val="28"/>
              </w:rPr>
              <w:t>7/23（火</w:t>
            </w:r>
            <w:r w:rsidRPr="00BE0F27">
              <w:rPr>
                <w:rFonts w:ascii="UD デジタル 教科書体 NK-R" w:eastAsia="UD デジタル 教科書体 NK-R" w:hAnsi="07やさしさゴシック手書き" w:hint="eastAsia"/>
                <w:kern w:val="0"/>
                <w:sz w:val="28"/>
                <w:szCs w:val="28"/>
              </w:rPr>
              <w:t>）</w:t>
            </w:r>
            <w:r>
              <w:rPr>
                <w:rFonts w:ascii="UD デジタル 教科書体 NK-R" w:eastAsia="UD デジタル 教科書体 NK-R" w:hAnsi="07やさしさゴシック手書き" w:hint="eastAsia"/>
                <w:kern w:val="0"/>
                <w:sz w:val="28"/>
                <w:szCs w:val="28"/>
              </w:rPr>
              <w:t>13:30～</w:t>
            </w:r>
            <w:r w:rsidRPr="00BE0F27">
              <w:rPr>
                <w:rFonts w:ascii="UD デジタル 教科書体 NK-R" w:eastAsia="UD デジタル 教科書体 NK-R" w:hAnsi="07やさしさゴシック手書き" w:hint="eastAsia"/>
                <w:kern w:val="0"/>
                <w:sz w:val="28"/>
                <w:szCs w:val="28"/>
              </w:rPr>
              <w:t>16:00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6E686" w14:textId="6DC191D7" w:rsidR="00F76693" w:rsidRPr="00140A3B" w:rsidRDefault="00F76693" w:rsidP="00BA4DDE">
            <w:pPr>
              <w:tabs>
                <w:tab w:val="left" w:pos="851"/>
                <w:tab w:val="left" w:pos="1174"/>
                <w:tab w:val="left" w:pos="2880"/>
              </w:tabs>
              <w:spacing w:beforeLines="20" w:before="72" w:line="400" w:lineRule="exact"/>
              <w:jc w:val="center"/>
              <w:rPr>
                <w:rFonts w:ascii="UD デジタル 教科書体 NK-R" w:eastAsia="UD デジタル 教科書体 NK-R" w:hAnsi="07やさしさゴシック手書き"/>
                <w:color w:val="000000" w:themeColor="text1"/>
                <w:kern w:val="0"/>
                <w:sz w:val="28"/>
                <w:szCs w:val="28"/>
              </w:rPr>
            </w:pPr>
            <w:r w:rsidRPr="00140A3B">
              <w:rPr>
                <w:rFonts w:ascii="UD デジタル 教科書体 NK-R" w:eastAsia="UD デジタル 教科書体 NK-R" w:hAnsi="07やさしさゴシック手書き"/>
                <w:color w:val="000000" w:themeColor="text1"/>
                <w:kern w:val="0"/>
                <w:sz w:val="28"/>
                <w:szCs w:val="28"/>
              </w:rPr>
              <w:t>出石支部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28A30" w14:textId="3E872030" w:rsidR="00F76693" w:rsidRPr="00140A3B" w:rsidRDefault="00AC3E58" w:rsidP="00BA4DDE">
            <w:pPr>
              <w:tabs>
                <w:tab w:val="left" w:pos="851"/>
                <w:tab w:val="left" w:pos="1174"/>
                <w:tab w:val="left" w:pos="2880"/>
              </w:tabs>
              <w:spacing w:beforeLines="20" w:before="72" w:line="400" w:lineRule="exact"/>
              <w:jc w:val="center"/>
              <w:rPr>
                <w:rFonts w:ascii="UD デジタル 教科書体 NK-R" w:eastAsia="UD デジタル 教科書体 NK-R" w:hAnsi="07やさしさゴシック手書き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07やさしさゴシック手書き" w:hint="eastAsia"/>
                <w:color w:val="000000" w:themeColor="text1"/>
                <w:sz w:val="28"/>
                <w:szCs w:val="28"/>
              </w:rPr>
              <w:t>52-2113</w:t>
            </w:r>
          </w:p>
        </w:tc>
      </w:tr>
      <w:tr w:rsidR="00F76693" w:rsidRPr="00BE0F27" w14:paraId="1396E68A" w14:textId="522C53A4" w:rsidTr="00F76693">
        <w:trPr>
          <w:trHeight w:val="7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6E688" w14:textId="38AA5DA9" w:rsidR="00F76693" w:rsidRPr="00BE0F27" w:rsidRDefault="00F76693" w:rsidP="00F76693">
            <w:pPr>
              <w:tabs>
                <w:tab w:val="left" w:pos="851"/>
                <w:tab w:val="left" w:pos="1174"/>
                <w:tab w:val="left" w:pos="2880"/>
              </w:tabs>
              <w:spacing w:beforeLines="20" w:before="72" w:line="400" w:lineRule="exact"/>
              <w:jc w:val="center"/>
              <w:rPr>
                <w:rFonts w:ascii="UD デジタル 教科書体 NK-R" w:eastAsia="UD デジタル 教科書体 NK-R" w:hAnsi="07やさしさゴシック手書き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07やさしさゴシック手書き" w:hint="eastAsia"/>
                <w:kern w:val="0"/>
                <w:sz w:val="28"/>
                <w:szCs w:val="28"/>
              </w:rPr>
              <w:t>７/24</w:t>
            </w:r>
            <w:r w:rsidR="00AC3E58">
              <w:rPr>
                <w:rFonts w:ascii="UD デジタル 教科書体 NK-R" w:eastAsia="UD デジタル 教科書体 NK-R" w:hAnsi="07やさしさゴシック手書き" w:hint="eastAsia"/>
                <w:kern w:val="0"/>
                <w:sz w:val="28"/>
                <w:szCs w:val="28"/>
              </w:rPr>
              <w:t>（水</w:t>
            </w:r>
            <w:r w:rsidRPr="00BE0F27">
              <w:rPr>
                <w:rFonts w:ascii="UD デジタル 教科書体 NK-R" w:eastAsia="UD デジタル 教科書体 NK-R" w:hAnsi="07やさしさゴシック手書き" w:hint="eastAsia"/>
                <w:kern w:val="0"/>
                <w:sz w:val="28"/>
                <w:szCs w:val="28"/>
              </w:rPr>
              <w:t>）10:00～16:00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CC401" w14:textId="77777777" w:rsidR="00140A3B" w:rsidRPr="00140A3B" w:rsidRDefault="00140A3B" w:rsidP="00140A3B">
            <w:pPr>
              <w:tabs>
                <w:tab w:val="left" w:pos="851"/>
                <w:tab w:val="left" w:pos="1174"/>
                <w:tab w:val="left" w:pos="2880"/>
              </w:tabs>
              <w:spacing w:beforeLines="20" w:before="72" w:line="0" w:lineRule="atLeast"/>
              <w:jc w:val="center"/>
              <w:rPr>
                <w:rFonts w:ascii="UD デジタル 教科書体 NK-R" w:eastAsia="UD デジタル 教科書体 NK-R" w:hAnsi="07やさしさゴシック手書き"/>
                <w:color w:val="000000" w:themeColor="text1"/>
                <w:kern w:val="0"/>
                <w:sz w:val="28"/>
                <w:szCs w:val="28"/>
              </w:rPr>
            </w:pPr>
            <w:r w:rsidRPr="00140A3B">
              <w:rPr>
                <w:rFonts w:ascii="UD デジタル 教科書体 NK-R" w:eastAsia="UD デジタル 教科書体 NK-R" w:hAnsi="07やさしさゴシック手書き" w:hint="eastAsia"/>
                <w:color w:val="000000" w:themeColor="text1"/>
                <w:kern w:val="0"/>
                <w:sz w:val="28"/>
                <w:szCs w:val="28"/>
              </w:rPr>
              <w:t>豊岡市商工会</w:t>
            </w:r>
          </w:p>
          <w:p w14:paraId="1396E689" w14:textId="70E80A8A" w:rsidR="00F76693" w:rsidRPr="00140A3B" w:rsidRDefault="00140A3B" w:rsidP="00140A3B">
            <w:pPr>
              <w:tabs>
                <w:tab w:val="left" w:pos="851"/>
                <w:tab w:val="left" w:pos="1174"/>
                <w:tab w:val="left" w:pos="2880"/>
              </w:tabs>
              <w:spacing w:beforeLines="20" w:before="72" w:line="0" w:lineRule="atLeast"/>
              <w:jc w:val="center"/>
              <w:rPr>
                <w:rFonts w:ascii="UD デジタル 教科書体 NK-R" w:eastAsia="UD デジタル 教科書体 NK-R" w:hAnsi="07やさしさゴシック手書き"/>
                <w:color w:val="000000" w:themeColor="text1"/>
                <w:sz w:val="22"/>
                <w:szCs w:val="22"/>
              </w:rPr>
            </w:pPr>
            <w:r w:rsidRPr="00140A3B">
              <w:rPr>
                <w:rFonts w:ascii="UD デジタル 教科書体 NK-R" w:eastAsia="UD デジタル 教科書体 NK-R" w:hAnsi="07やさしさゴシック手書き" w:hint="eastAsia"/>
                <w:color w:val="000000" w:themeColor="text1"/>
                <w:kern w:val="0"/>
                <w:sz w:val="22"/>
                <w:szCs w:val="22"/>
              </w:rPr>
              <w:t>(日高庁舎2階)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18C54" w14:textId="37691601" w:rsidR="00F76693" w:rsidRPr="00140A3B" w:rsidRDefault="00F76693" w:rsidP="00140A3B">
            <w:pPr>
              <w:tabs>
                <w:tab w:val="left" w:pos="851"/>
                <w:tab w:val="left" w:pos="1174"/>
                <w:tab w:val="left" w:pos="2880"/>
              </w:tabs>
              <w:spacing w:beforeLines="20" w:before="72" w:line="276" w:lineRule="auto"/>
              <w:jc w:val="center"/>
              <w:rPr>
                <w:rFonts w:ascii="UD デジタル 教科書体 NK-R" w:eastAsia="UD デジタル 教科書体 NK-R" w:hAnsi="07やさしさゴシック手書き"/>
                <w:color w:val="000000" w:themeColor="text1"/>
                <w:kern w:val="0"/>
                <w:sz w:val="28"/>
                <w:szCs w:val="28"/>
              </w:rPr>
            </w:pPr>
            <w:r w:rsidRPr="00140A3B">
              <w:rPr>
                <w:rFonts w:ascii="UD デジタル 教科書体 NK-R" w:eastAsia="UD デジタル 教科書体 NK-R" w:hAnsi="07やさしさゴシック手書き" w:hint="eastAsia"/>
                <w:color w:val="000000" w:themeColor="text1"/>
                <w:sz w:val="28"/>
                <w:szCs w:val="28"/>
              </w:rPr>
              <w:t>42-1251</w:t>
            </w:r>
          </w:p>
        </w:tc>
      </w:tr>
    </w:tbl>
    <w:p w14:paraId="21C3F4CA" w14:textId="77777777" w:rsidR="004B0D76" w:rsidRPr="00BE0F27" w:rsidRDefault="004B0D76" w:rsidP="00BA1CF2">
      <w:pPr>
        <w:tabs>
          <w:tab w:val="left" w:pos="851"/>
          <w:tab w:val="left" w:pos="1174"/>
          <w:tab w:val="left" w:pos="2880"/>
        </w:tabs>
        <w:spacing w:beforeLines="20" w:before="72" w:line="340" w:lineRule="exact"/>
        <w:rPr>
          <w:rFonts w:ascii="UD デジタル 教科書体 NK-R" w:eastAsia="UD デジタル 教科書体 NK-R" w:hAnsi="07やさしさゴシック手書き"/>
          <w:spacing w:val="4"/>
          <w:sz w:val="22"/>
        </w:rPr>
      </w:pPr>
      <w:bookmarkStart w:id="0" w:name="_GoBack"/>
      <w:r w:rsidRPr="00BE0F27">
        <w:rPr>
          <w:rFonts w:ascii="UD デジタル 教科書体 NK-R" w:eastAsia="UD デジタル 教科書体 NK-R" w:hAnsi="07やさしさゴシック手書き" w:hint="eastAsia"/>
          <w:spacing w:val="10"/>
          <w:sz w:val="22"/>
        </w:rPr>
        <w:t>※あらかじめ</w:t>
      </w:r>
      <w:r w:rsidRPr="00BE0F27">
        <w:rPr>
          <w:rFonts w:ascii="UD デジタル 教科書体 NK-R" w:eastAsia="UD デジタル 教科書体 NK-R" w:hAnsi="07やさしさゴシック手書き" w:hint="eastAsia"/>
          <w:spacing w:val="4"/>
          <w:sz w:val="22"/>
        </w:rPr>
        <w:t>時間を調整させていただきますので、相談を希望される方は担当の支部まで</w:t>
      </w:r>
    </w:p>
    <w:bookmarkEnd w:id="0"/>
    <w:p w14:paraId="7592B26F" w14:textId="35311188" w:rsidR="004B0D76" w:rsidRPr="00BE0F27" w:rsidRDefault="004B0D76" w:rsidP="00BA1CF2">
      <w:pPr>
        <w:tabs>
          <w:tab w:val="left" w:pos="851"/>
          <w:tab w:val="left" w:pos="1174"/>
          <w:tab w:val="left" w:pos="2880"/>
        </w:tabs>
        <w:spacing w:beforeLines="20" w:before="72" w:line="340" w:lineRule="exact"/>
        <w:rPr>
          <w:rFonts w:ascii="UD デジタル 教科書体 NK-R" w:eastAsia="UD デジタル 教科書体 NK-R" w:hAnsi="07やさしさゴシック手書き"/>
          <w:spacing w:val="4"/>
          <w:sz w:val="22"/>
        </w:rPr>
      </w:pPr>
      <w:r w:rsidRPr="00BE0F27">
        <w:rPr>
          <w:rFonts w:ascii="UD デジタル 教科書体 NK-R" w:eastAsia="UD デジタル 教科書体 NK-R" w:hAnsi="07やさしさゴシック手書き" w:hint="eastAsia"/>
          <w:spacing w:val="4"/>
          <w:sz w:val="22"/>
        </w:rPr>
        <w:t>事前に連絡いただきますようお願いいたします。</w:t>
      </w:r>
    </w:p>
    <w:p w14:paraId="2A330DB5" w14:textId="2602CE89" w:rsidR="00BA1CF2" w:rsidRPr="00BE0F27" w:rsidRDefault="00BA1CF2" w:rsidP="00BA1CF2">
      <w:pPr>
        <w:tabs>
          <w:tab w:val="left" w:pos="851"/>
          <w:tab w:val="left" w:pos="1174"/>
          <w:tab w:val="left" w:pos="2880"/>
        </w:tabs>
        <w:spacing w:beforeLines="20" w:before="72" w:line="340" w:lineRule="exact"/>
        <w:rPr>
          <w:rFonts w:ascii="UD デジタル 教科書体 NK-R" w:eastAsia="UD デジタル 教科書体 NK-R" w:hAnsi="07やさしさゴシック手書き"/>
          <w:spacing w:val="4"/>
          <w:sz w:val="22"/>
        </w:rPr>
      </w:pPr>
      <w:r w:rsidRPr="00BE0F27">
        <w:rPr>
          <w:rFonts w:ascii="UD デジタル 教科書体 NK-R" w:eastAsia="UD デジタル 教科書体 NK-R" w:hAnsi="07やさしさゴシック手書き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2983E" wp14:editId="47EE1977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219825" cy="723900"/>
                <wp:effectExtent l="0" t="0" r="285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72390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CF003" w14:textId="77777777" w:rsidR="00BA1CF2" w:rsidRPr="00BE0F27" w:rsidRDefault="004B0D76" w:rsidP="004547F2">
                            <w:pPr>
                              <w:pStyle w:val="a3"/>
                              <w:spacing w:line="340" w:lineRule="exact"/>
                              <w:rPr>
                                <w:rFonts w:ascii="UD デジタル 教科書体 NK-R" w:eastAsia="UD デジタル 教科書体 NK-R" w:hAnsi="07やさしさゴシック手書き"/>
                                <w:sz w:val="24"/>
                                <w:szCs w:val="22"/>
                              </w:rPr>
                            </w:pPr>
                            <w:r w:rsidRPr="00BE0F27">
                              <w:rPr>
                                <w:rFonts w:ascii="UD デジタル 教科書体 NK-R" w:eastAsia="UD デジタル 教科書体 NK-R" w:hAnsi="07やさしさゴシック手書き" w:hint="eastAsia"/>
                                <w:sz w:val="24"/>
                                <w:szCs w:val="22"/>
                              </w:rPr>
                              <w:t>当日貸付決定を希望される方は、事前に借入申込等を提出しておけば、</w:t>
                            </w:r>
                          </w:p>
                          <w:p w14:paraId="33B3EEFD" w14:textId="141A0281" w:rsidR="004B0D76" w:rsidRPr="00BE0F27" w:rsidRDefault="004B0D76" w:rsidP="004547F2">
                            <w:pPr>
                              <w:pStyle w:val="a3"/>
                              <w:spacing w:line="340" w:lineRule="exact"/>
                              <w:rPr>
                                <w:rFonts w:ascii="UD デジタル 教科書体 NK-R" w:eastAsia="UD デジタル 教科書体 NK-R" w:hAnsi="07やさしさゴシック手書き"/>
                                <w:sz w:val="24"/>
                                <w:szCs w:val="22"/>
                              </w:rPr>
                            </w:pPr>
                            <w:r w:rsidRPr="00BE0F27">
                              <w:rPr>
                                <w:rFonts w:ascii="UD デジタル 教科書体 NK-R" w:eastAsia="UD デジタル 教科書体 NK-R" w:hAnsi="07やさしさゴシック手書き" w:hint="eastAsia"/>
                                <w:sz w:val="24"/>
                                <w:szCs w:val="22"/>
                              </w:rPr>
                              <w:t>相談日に決定となる場合もあります。相談日の６日前までにご連絡をお願いします。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176" coordsize="21600,21600" o:spt="176" adj="2700" path="m@0,qx0@0l0@2qy@0,21600l@1,21600qx21600@2l21600@0qy@1,xe" w14:anchorId="3E92983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AutoShape 5" style="position:absolute;left:0;text-align:left;margin-left:0;margin-top:6.9pt;width:489.75pt;height:57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7" fillcolor="white [3201]" strokecolor="#c0504d [3205]" strokeweight="2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ETVgIAAOUEAAAOAAAAZHJzL2Uyb0RvYy54bWysVF1v0zAUfUfiP1h+p2nD1q3R0mnaACEN&#10;mBj8ANexG2uOr7l2m5Zfv2unzTbYE+LFsnPvOffcr1xc7jrLtgqDAVfz2WTKmXISGuPWNf/54+O7&#10;c85CFK4RFpyq+V4Ffrl8++ai95UqoQXbKGRE4kLV+5q3MfqqKIJsVSfCBLxyZNSAnYj0xHXRoOiJ&#10;vbNFOZ3Oix6w8QhShUBfbwYjX2Z+rZWM37QOKjJbc9IW84n5XKWzWF6Iao3Ct0YeZIh/UNEJ4yjo&#10;SHUjomAbNH9RdUYiBNBxIqErQGsjVc6BsplN/8jmvhVe5VyoOMGPZQr/j1Z+3d4hM03N55w50VGL&#10;rjYRcmR2msrT+1CR172/w5Rg8LcgHwJzcN0Kt1ZXiNC3SjQkapb8ixeA9AgEZav+CzTELog9V2qn&#10;sUuEVAO2yw3Zjw1Ru8gkfZyXs8V5ecqZJNtZ+X4xzR0rRHVEewzxk4KOpUvNtYWedGG8slGhE1Hd&#10;DbORQ4rtbYhJoqiOuKTAunSmHD64Jg9EFMYOd3IdzCTpAD6mNJQmxL1VA8t3pamSJLvM0fIMq2uL&#10;bCto+oSUysUylyiRkneCaWPtCJy9BrRxqOvom2Aqz/YInL4GfBlxROSo4OII7owDfI2geRgjD/6H&#10;7h5yToWIu9Uuj0/2TF9W0Oyp3wjDrtG/gS4t4G/OetqzmodfG4GKM/vZ0cwsZicnaTHz4+T0rKQH&#10;PresnluEk0RV88jZcL2OwzJvPJp1S5GGEjpIU6xN7vaTqoN+2qU8BIe9T8v6/J29nv5Oy0cAAAD/&#10;/wMAUEsDBBQABgAIAAAAIQBE46Yr3gAAAAcBAAAPAAAAZHJzL2Rvd25yZXYueG1sTI9BSwMxEIXv&#10;Qv9DmIIXsVlbtO262SKiFCsUXKXgLU3G3cVksmzSdvvvHU96fO8N731TrAbvxBH72AZScDPJQCCZ&#10;YFuqFXy8P18vQMSkyWoXCBWcMcKqHF0UOrfhRG94rFItuIRirhU0KXW5lNE06HWchA6Js6/Qe51Y&#10;9rW0vT5xuXdymmV30uuWeKHRHT42aL6rg1ewttXW7Aztrp5M7TbxFT9nL1ulLsfDwz2IhEP6O4Zf&#10;fEaHkpn24UA2CqeAH0nszpif0+V8eQtiz8Z0vgBZFvI/f/kDAAD//wMAUEsBAi0AFAAGAAgAAAAh&#10;ALaDOJL+AAAA4QEAABMAAAAAAAAAAAAAAAAAAAAAAFtDb250ZW50X1R5cGVzXS54bWxQSwECLQAU&#10;AAYACAAAACEAOP0h/9YAAACUAQAACwAAAAAAAAAAAAAAAAAvAQAAX3JlbHMvLnJlbHNQSwECLQAU&#10;AAYACAAAACEA4sWRE1YCAADlBAAADgAAAAAAAAAAAAAAAAAuAgAAZHJzL2Uyb0RvYy54bWxQSwEC&#10;LQAUAAYACAAAACEAROOmK94AAAAHAQAADwAAAAAAAAAAAAAAAACwBAAAZHJzL2Rvd25yZXYueG1s&#10;UEsFBgAAAAAEAAQA8wAAALsFAAAAAA==&#10;">
                <v:textbox>
                  <w:txbxContent>
                    <w:p w:rsidRPr="00BE0F27" w:rsidR="00BA1CF2" w:rsidP="004547F2" w:rsidRDefault="004B0D76" w14:paraId="4FBCF003" w14:textId="77777777">
                      <w:pPr>
                        <w:pStyle w:val="a3"/>
                        <w:spacing w:line="340" w:lineRule="exact"/>
                        <w:rPr>
                          <w:rFonts w:hint="eastAsia" w:ascii="UD デジタル 教科書体 NK-R" w:hAnsi="07やさしさゴシック手書き" w:eastAsia="UD デジタル 教科書体 NK-R"/>
                          <w:sz w:val="24"/>
                          <w:szCs w:val="22"/>
                        </w:rPr>
                      </w:pPr>
                      <w:r w:rsidRPr="00BE0F27">
                        <w:rPr>
                          <w:rFonts w:hint="eastAsia" w:ascii="UD デジタル 教科書体 NK-R" w:hAnsi="07やさしさゴシック手書き" w:eastAsia="UD デジタル 教科書体 NK-R"/>
                          <w:sz w:val="24"/>
                          <w:szCs w:val="22"/>
                        </w:rPr>
                        <w:t>当日貸付決定を希望される方は、事前に借入申込等を提出しておけば、</w:t>
                      </w:r>
                    </w:p>
                    <w:p w:rsidRPr="00BE0F27" w:rsidR="004B0D76" w:rsidP="004547F2" w:rsidRDefault="004B0D76" w14:paraId="33B3EEFD" w14:textId="141A0281">
                      <w:pPr>
                        <w:pStyle w:val="a3"/>
                        <w:spacing w:line="340" w:lineRule="exact"/>
                        <w:rPr>
                          <w:rFonts w:hint="eastAsia" w:ascii="UD デジタル 教科書体 NK-R" w:hAnsi="07やさしさゴシック手書き" w:eastAsia="UD デジタル 教科書体 NK-R"/>
                          <w:sz w:val="24"/>
                          <w:szCs w:val="22"/>
                        </w:rPr>
                      </w:pPr>
                      <w:r w:rsidRPr="00BE0F27">
                        <w:rPr>
                          <w:rFonts w:hint="eastAsia" w:ascii="UD デジタル 教科書体 NK-R" w:hAnsi="07やさしさゴシック手書き" w:eastAsia="UD デジタル 教科書体 NK-R"/>
                          <w:sz w:val="24"/>
                          <w:szCs w:val="22"/>
                        </w:rPr>
                        <w:t>相談日に決定となる場合もあります。相談日の６日前までにご連絡をお願いします。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A19F44" w14:textId="53BDD613" w:rsidR="00BA1CF2" w:rsidRPr="00BE0F27" w:rsidRDefault="00696394" w:rsidP="00BA1CF2">
      <w:pPr>
        <w:tabs>
          <w:tab w:val="left" w:pos="851"/>
          <w:tab w:val="left" w:pos="1174"/>
          <w:tab w:val="left" w:pos="2880"/>
        </w:tabs>
        <w:spacing w:beforeLines="20" w:before="72" w:line="340" w:lineRule="exact"/>
        <w:rPr>
          <w:rFonts w:ascii="UD デジタル 教科書体 NK-R" w:eastAsia="UD デジタル 教科書体 NK-R" w:hAnsi="07やさしさゴシック手書き"/>
          <w:spacing w:val="4"/>
          <w:sz w:val="22"/>
        </w:rPr>
      </w:pPr>
      <w:r w:rsidRPr="00BE0F27">
        <w:rPr>
          <w:rFonts w:ascii="UD デジタル 教科書体 NK-R" w:eastAsia="UD デジタル 教科書体 NK-R" w:hAnsi="07やさしさゴシック手書き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BAC0E0" wp14:editId="0C4E87BB">
                <wp:simplePos x="0" y="0"/>
                <wp:positionH relativeFrom="margin">
                  <wp:posOffset>3457547</wp:posOffset>
                </wp:positionH>
                <wp:positionV relativeFrom="paragraph">
                  <wp:posOffset>2359328</wp:posOffset>
                </wp:positionV>
                <wp:extent cx="3067050" cy="1228298"/>
                <wp:effectExtent l="0" t="0" r="19050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228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1745A" w14:textId="1459FDEF" w:rsidR="00C93AFC" w:rsidRPr="00BE0F27" w:rsidRDefault="00C93AFC" w:rsidP="00EC58D9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Ansi="HG丸ｺﾞｼｯｸM-PRO"/>
                                <w:sz w:val="20"/>
                                <w:szCs w:val="20"/>
                              </w:rPr>
                            </w:pPr>
                            <w:r w:rsidRPr="00BE0F27">
                              <w:rPr>
                                <w:rFonts w:ascii="UD デジタル 教科書体 NK-B" w:eastAsia="UD デジタル 教科書体 NK-B" w:hAnsi="HG丸ｺﾞｼｯｸM-PRO" w:hint="eastAsia"/>
                                <w:sz w:val="20"/>
                                <w:szCs w:val="20"/>
                              </w:rPr>
                              <w:t>利</w:t>
                            </w:r>
                            <w:r w:rsidR="005A670B">
                              <w:rPr>
                                <w:rFonts w:ascii="UD デジタル 教科書体 NK-B" w:eastAsia="UD デジタル 教科書体 NK-B" w:hAnsi="HG丸ｺﾞｼｯｸM-PRO" w:hint="eastAsia"/>
                                <w:sz w:val="20"/>
                                <w:szCs w:val="20"/>
                              </w:rPr>
                              <w:t>率（令和元</w:t>
                            </w:r>
                            <w:r w:rsidRPr="00BE0F27">
                              <w:rPr>
                                <w:rFonts w:ascii="UD デジタル 教科書体 NK-B" w:eastAsia="UD デジタル 教科書体 NK-B" w:hAnsi="HG丸ｺﾞｼｯｸM-PRO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5A670B">
                              <w:rPr>
                                <w:rFonts w:ascii="UD デジタル 教科書体 NK-B" w:eastAsia="UD デジタル 教科書体 NK-B" w:hAnsi="HG丸ｺﾞｼｯｸM-PRO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BE0F27">
                              <w:rPr>
                                <w:rFonts w:ascii="UD デジタル 教科書体 NK-B" w:eastAsia="UD デジタル 教科書体 NK-B" w:hAnsi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5A670B">
                              <w:rPr>
                                <w:rFonts w:ascii="UD デジタル 教科書体 NK-B" w:eastAsia="UD デジタル 教科書体 NK-B" w:hAnsi="HG丸ｺﾞｼｯｸM-PRO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BE0F27">
                              <w:rPr>
                                <w:rFonts w:ascii="UD デジタル 教科書体 NK-B" w:eastAsia="UD デジタル 教科書体 NK-B" w:hAnsi="HG丸ｺﾞｼｯｸM-PRO" w:hint="eastAsia"/>
                                <w:sz w:val="20"/>
                                <w:szCs w:val="20"/>
                              </w:rPr>
                              <w:t>日現在）</w:t>
                            </w:r>
                          </w:p>
                          <w:p w14:paraId="28DCE9B8" w14:textId="7137FD1D" w:rsidR="00C93AFC" w:rsidRPr="00BE0F27" w:rsidRDefault="00C93AFC" w:rsidP="00EC58D9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Ansi="HG丸ｺﾞｼｯｸM-PRO"/>
                                <w:sz w:val="22"/>
                                <w:szCs w:val="20"/>
                              </w:rPr>
                            </w:pPr>
                            <w:r w:rsidRPr="00BE0F27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2"/>
                                <w:szCs w:val="20"/>
                                <w:u w:val="dotted"/>
                              </w:rPr>
                              <w:t>年利</w:t>
                            </w:r>
                            <w:r w:rsidR="008B51E8" w:rsidRPr="00BE0F27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2"/>
                                <w:szCs w:val="20"/>
                                <w:u w:val="dotted"/>
                              </w:rPr>
                              <w:t xml:space="preserve">　</w:t>
                            </w:r>
                            <w:r w:rsidR="005A670B" w:rsidRPr="00EC58D9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52"/>
                                <w:szCs w:val="52"/>
                                <w:u w:val="dotted"/>
                              </w:rPr>
                              <w:t>1.２</w:t>
                            </w:r>
                            <w:r w:rsidRPr="00EC58D9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52"/>
                                <w:szCs w:val="52"/>
                                <w:u w:val="dotted"/>
                              </w:rPr>
                              <w:t>1</w:t>
                            </w:r>
                            <w:r w:rsidRPr="00BE0F27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2"/>
                                <w:szCs w:val="20"/>
                                <w:u w:val="dotted"/>
                              </w:rPr>
                              <w:t>%</w:t>
                            </w:r>
                            <w:r w:rsidRPr="00BE0F27">
                              <w:rPr>
                                <w:rFonts w:ascii="UD デジタル 教科書体 NK-B" w:eastAsia="UD デジタル 教科書体 NK-B" w:hAnsi="HG丸ｺﾞｼｯｸM-PRO" w:hint="eastAsia"/>
                                <w:b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Pr="00BE0F27">
                              <w:rPr>
                                <w:rFonts w:ascii="UD デジタル 教科書体 NK-B" w:eastAsia="UD デジタル 教科書体 NK-B" w:hAnsi="HG丸ｺﾞｼｯｸM-PRO" w:hint="eastAsia"/>
                                <w:sz w:val="22"/>
                                <w:szCs w:val="20"/>
                              </w:rPr>
                              <w:t>運転資金・設備資金</w:t>
                            </w:r>
                          </w:p>
                          <w:p w14:paraId="63C49904" w14:textId="77777777" w:rsidR="008B51E8" w:rsidRPr="00F76693" w:rsidRDefault="00C93AFC" w:rsidP="00EC58D9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F76693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＊マル経融資の年利は固定金利</w:t>
                            </w:r>
                          </w:p>
                          <w:p w14:paraId="1060CAC2" w14:textId="082F0F1D" w:rsidR="00C93AFC" w:rsidRPr="00F76693" w:rsidRDefault="00C93AFC" w:rsidP="00EC58D9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  <w:szCs w:val="20"/>
                              </w:rPr>
                            </w:pPr>
                            <w:r w:rsidRPr="00F76693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  <w:szCs w:val="20"/>
                              </w:rPr>
                              <w:t>利率は金融情勢によって変わることがあります。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C0E0" id="テキスト ボックス 2" o:spid="_x0000_s1028" type="#_x0000_t202" style="position:absolute;left:0;text-align:left;margin-left:272.25pt;margin-top:185.75pt;width:241.5pt;height:96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4ELtQIAAMsFAAAOAAAAZHJzL2Uyb0RvYy54bWysVM1u2zAMvg/YOwi6r07c/6BOkbXoMKBo&#10;i7VDz4osNUZlUZOU2NkxAYo9xF5h2HnP4xcZJTtp+nPpsItNiuQn8hPJo+O6VGQmrCtAZ7S/1aNE&#10;aA55oe8y+vXm7MMBJc4znTMFWmR0Lhw9Hr5/d1SZgUhhAioXliCIdoPKZHTivRkkieMTUTK3BUZo&#10;NEqwJfOo2rskt6xC9FIlaa+3l1Rgc2OBC+fw9LQ10mHEl1JwfymlE56ojGJuPn5t/I7DNxkescGd&#10;ZWZS8C4N9g9ZlKzQeOka6pR5Rqa2eAFVFtyCA+m3OJQJSFlwEWvAavq9Z9VcT5gRsRYkx5k1Te7/&#10;wfKL2ZUlRZ7RlBLNSnyiZvnQLH41iz/N8gdplj+b5bJZ/EadpIGuyrgBRl0bjPP1R6jx2VfnDg8D&#10;C7W0ZfhjfQTtSPx8TbaoPeF4uN3b2+/toomjrZ+mB+nhQcBJHsONdf6TgJIEIaMWXzOSzGbnzreu&#10;K5dwmwNV5GeFUlEJHSROlCUzhm+vfEwSwZ94KU2qjO5tYx4vEAL0On6sGL/v0ttAQDylQ6SIvdal&#10;FShqqYiSnysRfJT+IiRyHRl5JUfGudDrPKN38JJY0VsCO//HrN4S3NaBEfFm0H4dXBYabMvSU2rz&#10;+xW1svXHN9yoO4i+Htddk3UdNIZ8jg1koZ1IZ/hZgXyfM+evmMURxMbAteIv8SMV4CNBJ1EyAfv9&#10;tfPgj5OBVkoqHOmMum9TZgUl6rPGmTns7+yEHRCVnd39FBW7aRlvWvS0PAHsnD4uMMOjGPy9WonS&#10;QnmL22cUbkUT0xzvzqhfiSe+XTS4vbgYjaITTr1h/lxfGx6gA8uhz27qW2ZN1+ceR+QCVsPPBs/a&#10;vfUNkRpGUw+yiLMQeG5Z7fjHjRGnqdtuYSVt6tHrcQcP/wIAAP//AwBQSwMEFAAGAAgAAAAhAIM0&#10;9GTeAAAADAEAAA8AAABkcnMvZG93bnJldi54bWxMj8FOwzAQRO9I/IO1SNyo05K2aYhTASpcOFEQ&#10;Zzd2bYt4HdluGv6e7Qlus5qn2ZlmO/mejTomF1DAfFYA09gF5dAI+Px4uauApSxRyT6gFvCjE2zb&#10;66tG1iqc8V2P+2wYhWCqpQCb81BznjqrvUyzMGgk7xiil5nOaLiK8kzhvueLolhxLx3SBysH/Wx1&#10;970/eQG7J7MxXSWj3VXKuXH6Or6ZVyFub6bHB2BZT/kPhkt9qg4tdTqEE6rEegHLslwSKuB+PSdx&#10;IYrFmtSBvFW5Ad42/P+I9hcAAP//AwBQSwECLQAUAAYACAAAACEAtoM4kv4AAADhAQAAEwAAAAAA&#10;AAAAAAAAAAAAAAAAW0NvbnRlbnRfVHlwZXNdLnhtbFBLAQItABQABgAIAAAAIQA4/SH/1gAAAJQB&#10;AAALAAAAAAAAAAAAAAAAAC8BAABfcmVscy8ucmVsc1BLAQItABQABgAIAAAAIQC904ELtQIAAMsF&#10;AAAOAAAAAAAAAAAAAAAAAC4CAABkcnMvZTJvRG9jLnhtbFBLAQItABQABgAIAAAAIQCDNPRk3gAA&#10;AAwBAAAPAAAAAAAAAAAAAAAAAA8FAABkcnMvZG93bnJldi54bWxQSwUGAAAAAAQABADzAAAAGgYA&#10;AAAA&#10;" fillcolor="white [3201]" strokeweight=".5pt">
                <v:textbox>
                  <w:txbxContent>
                    <w:p w14:paraId="0921745A" w14:textId="1459FDEF" w:rsidR="00C93AFC" w:rsidRPr="00BE0F27" w:rsidRDefault="00C93AFC" w:rsidP="00EC58D9">
                      <w:pPr>
                        <w:spacing w:line="0" w:lineRule="atLeast"/>
                        <w:rPr>
                          <w:rFonts w:ascii="UD デジタル 教科書体 NK-B" w:eastAsia="UD デジタル 教科書体 NK-B" w:hAnsi="HG丸ｺﾞｼｯｸM-PRO"/>
                          <w:sz w:val="20"/>
                          <w:szCs w:val="20"/>
                        </w:rPr>
                      </w:pPr>
                      <w:bookmarkStart w:id="1" w:name="_GoBack"/>
                      <w:r w:rsidRPr="00BE0F27">
                        <w:rPr>
                          <w:rFonts w:ascii="UD デジタル 教科書体 NK-B" w:eastAsia="UD デジタル 教科書体 NK-B" w:hAnsi="HG丸ｺﾞｼｯｸM-PRO" w:hint="eastAsia"/>
                          <w:sz w:val="20"/>
                          <w:szCs w:val="20"/>
                        </w:rPr>
                        <w:t>利</w:t>
                      </w:r>
                      <w:r w:rsidR="005A670B">
                        <w:rPr>
                          <w:rFonts w:ascii="UD デジタル 教科書体 NK-B" w:eastAsia="UD デジタル 教科書体 NK-B" w:hAnsi="HG丸ｺﾞｼｯｸM-PRO" w:hint="eastAsia"/>
                          <w:sz w:val="20"/>
                          <w:szCs w:val="20"/>
                        </w:rPr>
                        <w:t>率（令和元</w:t>
                      </w:r>
                      <w:r w:rsidRPr="00BE0F27">
                        <w:rPr>
                          <w:rFonts w:ascii="UD デジタル 教科書体 NK-B" w:eastAsia="UD デジタル 教科書体 NK-B" w:hAnsi="HG丸ｺﾞｼｯｸM-PRO" w:hint="eastAsia"/>
                          <w:sz w:val="20"/>
                          <w:szCs w:val="20"/>
                        </w:rPr>
                        <w:t>年</w:t>
                      </w:r>
                      <w:r w:rsidR="005A670B">
                        <w:rPr>
                          <w:rFonts w:ascii="UD デジタル 教科書体 NK-B" w:eastAsia="UD デジタル 教科書体 NK-B" w:hAnsi="HG丸ｺﾞｼｯｸM-PRO" w:hint="eastAsia"/>
                          <w:sz w:val="20"/>
                          <w:szCs w:val="20"/>
                        </w:rPr>
                        <w:t>６</w:t>
                      </w:r>
                      <w:r w:rsidRPr="00BE0F27">
                        <w:rPr>
                          <w:rFonts w:ascii="UD デジタル 教科書体 NK-B" w:eastAsia="UD デジタル 教科書体 NK-B" w:hAnsi="HG丸ｺﾞｼｯｸM-PRO" w:hint="eastAsia"/>
                          <w:sz w:val="20"/>
                          <w:szCs w:val="20"/>
                        </w:rPr>
                        <w:t>月</w:t>
                      </w:r>
                      <w:r w:rsidR="005A670B">
                        <w:rPr>
                          <w:rFonts w:ascii="UD デジタル 教科書体 NK-B" w:eastAsia="UD デジタル 教科書体 NK-B" w:hAnsi="HG丸ｺﾞｼｯｸM-PRO" w:hint="eastAsia"/>
                          <w:sz w:val="20"/>
                          <w:szCs w:val="20"/>
                        </w:rPr>
                        <w:t>３</w:t>
                      </w:r>
                      <w:r w:rsidRPr="00BE0F27">
                        <w:rPr>
                          <w:rFonts w:ascii="UD デジタル 教科書体 NK-B" w:eastAsia="UD デジタル 教科書体 NK-B" w:hAnsi="HG丸ｺﾞｼｯｸM-PRO" w:hint="eastAsia"/>
                          <w:sz w:val="20"/>
                          <w:szCs w:val="20"/>
                        </w:rPr>
                        <w:t>日現在）</w:t>
                      </w:r>
                    </w:p>
                    <w:p w14:paraId="28DCE9B8" w14:textId="7137FD1D" w:rsidR="00C93AFC" w:rsidRPr="00BE0F27" w:rsidRDefault="00C93AFC" w:rsidP="00EC58D9">
                      <w:pPr>
                        <w:spacing w:line="0" w:lineRule="atLeast"/>
                        <w:rPr>
                          <w:rFonts w:ascii="UD デジタル 教科書体 NK-B" w:eastAsia="UD デジタル 教科書体 NK-B" w:hAnsi="HG丸ｺﾞｼｯｸM-PRO"/>
                          <w:sz w:val="22"/>
                          <w:szCs w:val="20"/>
                        </w:rPr>
                      </w:pPr>
                      <w:r w:rsidRPr="00BE0F27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2"/>
                          <w:szCs w:val="20"/>
                          <w:u w:val="dotted"/>
                        </w:rPr>
                        <w:t>年利</w:t>
                      </w:r>
                      <w:r w:rsidR="008B51E8" w:rsidRPr="00BE0F27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2"/>
                          <w:szCs w:val="20"/>
                          <w:u w:val="dotted"/>
                        </w:rPr>
                        <w:t xml:space="preserve">　</w:t>
                      </w:r>
                      <w:r w:rsidR="005A670B" w:rsidRPr="00EC58D9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52"/>
                          <w:szCs w:val="52"/>
                          <w:u w:val="dotted"/>
                        </w:rPr>
                        <w:t>1.２</w:t>
                      </w:r>
                      <w:r w:rsidRPr="00EC58D9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52"/>
                          <w:szCs w:val="52"/>
                          <w:u w:val="dotted"/>
                        </w:rPr>
                        <w:t>1</w:t>
                      </w:r>
                      <w:r w:rsidRPr="00BE0F27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2"/>
                          <w:szCs w:val="20"/>
                          <w:u w:val="dotted"/>
                        </w:rPr>
                        <w:t>%</w:t>
                      </w:r>
                      <w:r w:rsidRPr="00BE0F27">
                        <w:rPr>
                          <w:rFonts w:ascii="UD デジタル 教科書体 NK-B" w:eastAsia="UD デジタル 教科書体 NK-B" w:hAnsi="HG丸ｺﾞｼｯｸM-PRO" w:hint="eastAsia"/>
                          <w:b/>
                          <w:sz w:val="22"/>
                          <w:szCs w:val="20"/>
                        </w:rPr>
                        <w:t xml:space="preserve">　</w:t>
                      </w:r>
                      <w:r w:rsidRPr="00BE0F27">
                        <w:rPr>
                          <w:rFonts w:ascii="UD デジタル 教科書体 NK-B" w:eastAsia="UD デジタル 教科書体 NK-B" w:hAnsi="HG丸ｺﾞｼｯｸM-PRO" w:hint="eastAsia"/>
                          <w:sz w:val="22"/>
                          <w:szCs w:val="20"/>
                        </w:rPr>
                        <w:t>運転資金・設備資金</w:t>
                      </w:r>
                    </w:p>
                    <w:p w14:paraId="63C49904" w14:textId="77777777" w:rsidR="008B51E8" w:rsidRPr="00F76693" w:rsidRDefault="00C93AFC" w:rsidP="00EC58D9">
                      <w:pPr>
                        <w:spacing w:line="0" w:lineRule="atLeast"/>
                        <w:rPr>
                          <w:rFonts w:ascii="UD デジタル 教科書体 NK-R" w:eastAsia="UD デジタル 教科書体 NK-R" w:hAnsi="HG丸ｺﾞｼｯｸM-PRO"/>
                          <w:sz w:val="20"/>
                          <w:szCs w:val="20"/>
                        </w:rPr>
                      </w:pPr>
                      <w:r w:rsidRPr="00F76693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>＊マル経融資の年利は固定金利</w:t>
                      </w:r>
                    </w:p>
                    <w:p w14:paraId="1060CAC2" w14:textId="082F0F1D" w:rsidR="00C93AFC" w:rsidRPr="00F76693" w:rsidRDefault="00C93AFC" w:rsidP="00EC58D9">
                      <w:pPr>
                        <w:spacing w:line="0" w:lineRule="atLeast"/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  <w:szCs w:val="20"/>
                        </w:rPr>
                      </w:pPr>
                      <w:r w:rsidRPr="00F76693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  <w:szCs w:val="20"/>
                        </w:rPr>
                        <w:t>利率は金融情勢によって変わることがあります。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0F27">
        <w:rPr>
          <w:rFonts w:ascii="UD デジタル 教科書体 NK-R" w:eastAsia="UD デジタル 教科書体 NK-R" w:hAnsi="07やさしさゴシック手書き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C7091" wp14:editId="34CA7623">
                <wp:simplePos x="0" y="0"/>
                <wp:positionH relativeFrom="margin">
                  <wp:align>center</wp:align>
                </wp:positionH>
                <wp:positionV relativeFrom="paragraph">
                  <wp:posOffset>702310</wp:posOffset>
                </wp:positionV>
                <wp:extent cx="6886575" cy="31813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3181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5AE74" w14:textId="68DEB69A" w:rsidR="00C93AFC" w:rsidRDefault="00C93AFC" w:rsidP="00696394">
                            <w:pPr>
                              <w:rPr>
                                <w:noProof/>
                              </w:rPr>
                            </w:pPr>
                            <w:r w:rsidRPr="00C93AFC">
                              <w:rPr>
                                <w:noProof/>
                              </w:rPr>
                              <w:drawing>
                                <wp:inline distT="0" distB="0" distL="0" distR="0" wp14:anchorId="43102B8E" wp14:editId="06602E6E">
                                  <wp:extent cx="5353050" cy="1044575"/>
                                  <wp:effectExtent l="0" t="0" r="0" b="3175"/>
                                  <wp:docPr id="3" name="図 3" descr="C:\Users\yukiko yamaguchi\Desktop\無題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yukiko yamaguchi\Desktop\無題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8936" cy="1053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611764" w14:textId="32E1EBCF" w:rsidR="00C93AFC" w:rsidRPr="00BE0F27" w:rsidRDefault="00C93AFC" w:rsidP="00696394">
                            <w:pPr>
                              <w:rPr>
                                <w:rFonts w:ascii="UD デジタル 教科書体 NP-R" w:eastAsia="UD デジタル 教科書体 NP-R" w:hAnsi="HG丸ｺﾞｼｯｸM-PRO"/>
                                <w:noProof/>
                                <w:sz w:val="22"/>
                              </w:rPr>
                            </w:pPr>
                            <w:r w:rsidRPr="008B51E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【</w:t>
                            </w:r>
                            <w:r w:rsidRPr="00BE0F27">
                              <w:rPr>
                                <w:rFonts w:ascii="UD デジタル 教科書体 NP-R" w:eastAsia="UD デジタル 教科書体 NP-R" w:hAnsi="HG丸ｺﾞｼｯｸM-PRO" w:hint="eastAsia"/>
                                <w:noProof/>
                                <w:sz w:val="22"/>
                              </w:rPr>
                              <w:t xml:space="preserve">融資限度額】　</w:t>
                            </w:r>
                            <w:r w:rsidRPr="00BE0F27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noProof/>
                                <w:sz w:val="36"/>
                              </w:rPr>
                              <w:t>2,000</w:t>
                            </w:r>
                            <w:r w:rsidRPr="00BE0F27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noProof/>
                                <w:sz w:val="24"/>
                              </w:rPr>
                              <w:t>万円</w:t>
                            </w:r>
                            <w:r w:rsidR="008B51E8" w:rsidRPr="00BE0F27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noProof/>
                                <w:sz w:val="28"/>
                              </w:rPr>
                              <w:t xml:space="preserve">　</w:t>
                            </w:r>
                            <w:r w:rsidRPr="00BE0F27">
                              <w:rPr>
                                <w:rFonts w:ascii="UD デジタル 教科書体 NP-R" w:eastAsia="UD デジタル 教科書体 NP-R" w:hAnsi="HG丸ｺﾞｼｯｸM-PRO" w:hint="eastAsia"/>
                                <w:noProof/>
                              </w:rPr>
                              <w:t>＊融資金額が1,500万円を超える場合は、事業計画書等の作成が必要</w:t>
                            </w:r>
                          </w:p>
                          <w:p w14:paraId="6246C89E" w14:textId="77777777" w:rsidR="008B51E8" w:rsidRPr="00BE0F27" w:rsidRDefault="00C93AFC" w:rsidP="008B51E8">
                            <w:pPr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</w:rPr>
                            </w:pPr>
                            <w:r w:rsidRPr="00BE0F27">
                              <w:rPr>
                                <w:rFonts w:ascii="UD デジタル 教科書体 NP-R" w:eastAsia="UD デジタル 教科書体 NP-R" w:hAnsi="HG丸ｺﾞｼｯｸM-PRO" w:hint="eastAsia"/>
                                <w:sz w:val="22"/>
                              </w:rPr>
                              <w:t xml:space="preserve">【返済期間】　</w:t>
                            </w:r>
                            <w:r w:rsidRPr="00BE0F27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sz w:val="22"/>
                              </w:rPr>
                              <w:t>運転資金</w:t>
                            </w:r>
                            <w:r w:rsidRPr="00BE0F27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sz w:val="36"/>
                              </w:rPr>
                              <w:t>7</w:t>
                            </w:r>
                            <w:r w:rsidRPr="00BE0F27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sz w:val="22"/>
                              </w:rPr>
                              <w:t>年以内</w:t>
                            </w:r>
                            <w:r w:rsidRPr="00BE0F27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（据置1年以内）</w:t>
                            </w:r>
                            <w:r w:rsidR="008B51E8" w:rsidRPr="00BE0F27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7756A9D7" w14:textId="508B4DF5" w:rsidR="00C93AFC" w:rsidRPr="00BE0F27" w:rsidRDefault="00C93AFC" w:rsidP="008B51E8">
                            <w:pPr>
                              <w:ind w:firstLineChars="700" w:firstLine="1541"/>
                              <w:rPr>
                                <w:rFonts w:ascii="UD デジタル 教科書体 NP-R" w:eastAsia="UD デジタル 教科書体 NP-R" w:hAnsi="HG丸ｺﾞｼｯｸM-PRO"/>
                              </w:rPr>
                            </w:pPr>
                            <w:r w:rsidRPr="00BE0F27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sz w:val="22"/>
                              </w:rPr>
                              <w:t>設備資金</w:t>
                            </w:r>
                            <w:r w:rsidRPr="00BE0F27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sz w:val="36"/>
                              </w:rPr>
                              <w:t>10</w:t>
                            </w:r>
                            <w:r w:rsidRPr="00BE0F27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sz w:val="22"/>
                              </w:rPr>
                              <w:t>年以内</w:t>
                            </w:r>
                            <w:r w:rsidRPr="00BE0F27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（据置2年以内）</w:t>
                            </w:r>
                          </w:p>
                          <w:p w14:paraId="61190706" w14:textId="0886A1CA" w:rsidR="008B51E8" w:rsidRPr="00BE0F27" w:rsidRDefault="00C93AFC" w:rsidP="008B51E8">
                            <w:pPr>
                              <w:rPr>
                                <w:rFonts w:ascii="UD デジタル 教科書体 NP-R" w:eastAsia="UD デジタル 教科書体 NP-R" w:hAnsi="HG丸ｺﾞｼｯｸM-PRO"/>
                              </w:rPr>
                            </w:pPr>
                            <w:r w:rsidRPr="00BE0F27">
                              <w:rPr>
                                <w:rFonts w:ascii="UD デジタル 教科書体 NP-R" w:eastAsia="UD デジタル 教科書体 NP-R" w:hAnsi="HG丸ｺﾞｼｯｸM-PRO" w:hint="eastAsia"/>
                                <w:sz w:val="22"/>
                              </w:rPr>
                              <w:t xml:space="preserve">【担保・保証人】　</w:t>
                            </w:r>
                            <w:r w:rsidRPr="00BE0F27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sz w:val="36"/>
                              </w:rPr>
                              <w:t>不要</w:t>
                            </w:r>
                            <w:r w:rsidR="008B51E8" w:rsidRPr="00BE0F27">
                              <w:rPr>
                                <w:rFonts w:ascii="UD デジタル 教科書体 NP-R" w:eastAsia="UD デジタル 教科書体 NP-R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BE0F27">
                              <w:rPr>
                                <w:rFonts w:ascii="UD デジタル 教科書体 NP-R" w:eastAsia="UD デジタル 教科書体 NP-R" w:hAnsi="HG丸ｺﾞｼｯｸM-PRO" w:hint="eastAsia"/>
                              </w:rPr>
                              <w:t>＊保証協会の保証も不要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テキスト ボックス 13" style="position:absolute;left:0;text-align:left;margin-left:0;margin-top:55.3pt;width:542.25pt;height:250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9" fillcolor="#eeece1 [3214]" strokecolor="#eeece1 [3214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wSrgIAAM0FAAAOAAAAZHJzL2Uyb0RvYy54bWysVM1OGzEQvlfqO1i+l00CoWnEBqUgqkoI&#10;UKHi7HjtZFWvx7Wd7KZHIlV9iL5C1XOfZ1+kY+9uCJQLqJfdseeb8cw3P0fHVaHISliXg05pf69H&#10;idAcslzPU/r55uzNiBLnmc6YAi1SuhaOHk9evzoqzVgMYAEqE5agE+3GpUnpwnszThLHF6Jgbg+M&#10;0KiUYAvm8WjnSWZZid4LlQx6vcOkBJsZC1w4h7enjZJOon8pBfeXUjrhiUopxubj18bvLHyTyREb&#10;zy0zi5y3YbAXRFGwXOOjW1enzDOytPk/roqcW3Ag/R6HIgEpcy5iDphNv/com+sFMyLmguQ4s6XJ&#10;/T+3/GJ1ZUmeYe32KdGswBrVm+/13a/67k+9+UHqzc96s6nvfuOZIAYJK40bo921QUtfvYcKjbt7&#10;h5eBh0raIvwxQ4J6pH69pVtUnnC8PByNDodvh5Rw1O33R/39YSxIcm9urPMfBBQkCCm1WM9IM1ud&#10;O4+hILSDhNccqDw7y5WKh9BD4kRZsmJY/dl8EIJEiwcopUmJoYSnX+QB/SkdLEXstjasQFFDRZT8&#10;WomAUfqTkMh2ZOSJGBnnQvtIZvSL6ICSmNFzDFv8fVTPMW7y6F4G7bfGRa7BNiw9pDb70oUsGzzS&#10;vJN3EH01q2KbbTtoBtkaG8hCM5PO8LMci3zOnL9iFocQewYXi7/Ej1SARYJWomQB9ttT9wGPs4Fa&#10;Skoc6pS6r0tmBSXqo8apedc/OAhbIB4Ohm8HeLC7mtmuRi+LE8DO6eMKMzyKAe9VJ0oLxS3un2l4&#10;FVVMc3w7pb4TT3yzanB/cTGdRhDOvWH+XF8bHlyHIoUWvqlumTVtn3sckQvoxp+NH7V7gw2WGqZL&#10;DzKPsxB4blht+cedERu+3W9hKe2eI+p+C0/+AgAA//8DAFBLAwQUAAYACAAAACEAnc96D94AAAAJ&#10;AQAADwAAAGRycy9kb3ducmV2LnhtbEyPwU7DMBBE70j8g7VI3KidAlaUxqmAqkgIcSDwAU68jaPG&#10;6yh20/D3uCc4zs5q5k25XdzAZpxC70lBthLAkFpveuoUfH/t73JgIWoyevCECn4wwLa6vip1YfyZ&#10;PnGuY8dSCIVCK7AxjgXnobXodFj5ESl5Bz85HZOcOm4mfU7hbuBrISR3uqfUYPWILxbbY31yCmp3&#10;bN7u3+f98CFlPu/W9nW3PCt1e7M8bYBFXOLfM1zwEzpUianxJzKBDQrSkJiumZDALrbIHx6BNQpk&#10;lkngVcn/L6h+AQAA//8DAFBLAQItABQABgAIAAAAIQC2gziS/gAAAOEBAAATAAAAAAAAAAAAAAAA&#10;AAAAAABbQ29udGVudF9UeXBlc10ueG1sUEsBAi0AFAAGAAgAAAAhADj9If/WAAAAlAEAAAsAAAAA&#10;AAAAAAAAAAAALwEAAF9yZWxzLy5yZWxzUEsBAi0AFAAGAAgAAAAhAOn0zBKuAgAAzQUAAA4AAAAA&#10;AAAAAAAAAAAALgIAAGRycy9lMm9Eb2MueG1sUEsBAi0AFAAGAAgAAAAhAJ3Peg/eAAAACQEAAA8A&#10;AAAAAAAAAAAAAAAACAUAAGRycy9kb3ducmV2LnhtbFBLBQYAAAAABAAEAPMAAAATBgAAAAA=&#10;" w14:anchorId="701C7091">
                <v:textbox>
                  <w:txbxContent>
                    <w:p w:rsidR="00C93AFC" w:rsidP="00696394" w:rsidRDefault="00C93AFC" w14:paraId="5595AE74" w14:textId="68DEB69A">
                      <w:pPr>
                        <w:rPr>
                          <w:noProof/>
                        </w:rPr>
                      </w:pPr>
                      <w:r w:rsidRPr="00C93AFC">
                        <w:rPr>
                          <w:noProof/>
                        </w:rPr>
                        <w:drawing>
                          <wp:inline distT="0" distB="0" distL="0" distR="0" wp14:anchorId="43102B8E" wp14:editId="06602E6E">
                            <wp:extent cx="5353050" cy="1044575"/>
                            <wp:effectExtent l="0" t="0" r="0" b="3175"/>
                            <wp:docPr id="3" name="図 3" descr="C:\Users\yukiko yamaguchi\Desktop\無題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yukiko yamaguchi\Desktop\無題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8936" cy="1053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BE0F27" w:rsidR="00C93AFC" w:rsidP="00696394" w:rsidRDefault="00C93AFC" w14:paraId="71611764" w14:textId="32E1EBCF">
                      <w:pPr>
                        <w:rPr>
                          <w:rFonts w:hint="eastAsia" w:ascii="UD デジタル 教科書体 NP-R" w:hAnsi="HG丸ｺﾞｼｯｸM-PRO" w:eastAsia="UD デジタル 教科書体 NP-R"/>
                          <w:noProof/>
                          <w:sz w:val="22"/>
                        </w:rPr>
                      </w:pPr>
                      <w:r w:rsidRPr="008B51E8">
                        <w:rPr>
                          <w:rFonts w:hint="eastAsia" w:ascii="HG丸ｺﾞｼｯｸM-PRO" w:hAnsi="HG丸ｺﾞｼｯｸM-PRO" w:eastAsia="HG丸ｺﾞｼｯｸM-PRO"/>
                          <w:noProof/>
                          <w:sz w:val="22"/>
                        </w:rPr>
                        <w:t>【</w:t>
                      </w:r>
                      <w:r w:rsidRPr="00BE0F27">
                        <w:rPr>
                          <w:rFonts w:hint="eastAsia" w:ascii="UD デジタル 教科書体 NP-R" w:hAnsi="HG丸ｺﾞｼｯｸM-PRO" w:eastAsia="UD デジタル 教科書体 NP-R"/>
                          <w:noProof/>
                          <w:sz w:val="22"/>
                        </w:rPr>
                        <w:t xml:space="preserve">融資限度額】　</w:t>
                      </w:r>
                      <w:r w:rsidRPr="00BE0F27">
                        <w:rPr>
                          <w:rFonts w:hint="eastAsia" w:ascii="UD デジタル 教科書体 NP-R" w:hAnsi="HG丸ｺﾞｼｯｸM-PRO" w:eastAsia="UD デジタル 教科書体 NP-R"/>
                          <w:b/>
                          <w:noProof/>
                          <w:sz w:val="36"/>
                        </w:rPr>
                        <w:t>2,000</w:t>
                      </w:r>
                      <w:r w:rsidRPr="00BE0F27">
                        <w:rPr>
                          <w:rFonts w:hint="eastAsia" w:ascii="UD デジタル 教科書体 NP-R" w:hAnsi="HG丸ｺﾞｼｯｸM-PRO" w:eastAsia="UD デジタル 教科書体 NP-R"/>
                          <w:b/>
                          <w:noProof/>
                          <w:sz w:val="24"/>
                        </w:rPr>
                        <w:t>万円</w:t>
                      </w:r>
                      <w:r w:rsidRPr="00BE0F27" w:rsidR="008B51E8">
                        <w:rPr>
                          <w:rFonts w:hint="eastAsia" w:ascii="UD デジタル 教科書体 NP-R" w:hAnsi="HG丸ｺﾞｼｯｸM-PRO" w:eastAsia="UD デジタル 教科書体 NP-R"/>
                          <w:b/>
                          <w:noProof/>
                          <w:sz w:val="28"/>
                        </w:rPr>
                        <w:t xml:space="preserve">　</w:t>
                      </w:r>
                      <w:r w:rsidRPr="00BE0F27">
                        <w:rPr>
                          <w:rFonts w:hint="eastAsia" w:ascii="UD デジタル 教科書体 NP-R" w:hAnsi="HG丸ｺﾞｼｯｸM-PRO" w:eastAsia="UD デジタル 教科書体 NP-R"/>
                          <w:noProof/>
                        </w:rPr>
                        <w:t>＊融資金額が1,500万円を超える場合は、事業計画書等の作成が必要</w:t>
                      </w:r>
                    </w:p>
                    <w:p w:rsidRPr="00BE0F27" w:rsidR="008B51E8" w:rsidP="008B51E8" w:rsidRDefault="00C93AFC" w14:paraId="6246C89E" w14:textId="77777777">
                      <w:pPr>
                        <w:rPr>
                          <w:rFonts w:hint="eastAsia" w:ascii="UD デジタル 教科書体 NP-R" w:hAnsi="HG丸ｺﾞｼｯｸM-PRO" w:eastAsia="UD デジタル 教科書体 NP-R"/>
                          <w:b/>
                          <w:sz w:val="22"/>
                        </w:rPr>
                      </w:pPr>
                      <w:r w:rsidRPr="00BE0F27">
                        <w:rPr>
                          <w:rFonts w:hint="eastAsia" w:ascii="UD デジタル 教科書体 NP-R" w:hAnsi="HG丸ｺﾞｼｯｸM-PRO" w:eastAsia="UD デジタル 教科書体 NP-R"/>
                          <w:sz w:val="22"/>
                        </w:rPr>
                        <w:t xml:space="preserve">【返済期間】　</w:t>
                      </w:r>
                      <w:r w:rsidRPr="00BE0F27">
                        <w:rPr>
                          <w:rFonts w:hint="eastAsia" w:ascii="UD デジタル 教科書体 NP-R" w:hAnsi="HG丸ｺﾞｼｯｸM-PRO" w:eastAsia="UD デジタル 教科書体 NP-R"/>
                          <w:b/>
                          <w:sz w:val="22"/>
                        </w:rPr>
                        <w:t>運転資金</w:t>
                      </w:r>
                      <w:r w:rsidRPr="00BE0F27">
                        <w:rPr>
                          <w:rFonts w:hint="eastAsia" w:ascii="UD デジタル 教科書体 NP-R" w:hAnsi="HG丸ｺﾞｼｯｸM-PRO" w:eastAsia="UD デジタル 教科書体 NP-R"/>
                          <w:b/>
                          <w:sz w:val="36"/>
                        </w:rPr>
                        <w:t>7</w:t>
                      </w:r>
                      <w:r w:rsidRPr="00BE0F27">
                        <w:rPr>
                          <w:rFonts w:hint="eastAsia" w:ascii="UD デジタル 教科書体 NP-R" w:hAnsi="HG丸ｺﾞｼｯｸM-PRO" w:eastAsia="UD デジタル 教科書体 NP-R"/>
                          <w:b/>
                          <w:sz w:val="22"/>
                        </w:rPr>
                        <w:t>年以内</w:t>
                      </w:r>
                      <w:r w:rsidRPr="00BE0F27">
                        <w:rPr>
                          <w:rFonts w:hint="eastAsia" w:ascii="UD デジタル 教科書体 NP-R" w:hAnsi="HG丸ｺﾞｼｯｸM-PRO" w:eastAsia="UD デジタル 教科書体 NP-R"/>
                        </w:rPr>
                        <w:t>（据置1年以内）</w:t>
                      </w:r>
                      <w:r w:rsidRPr="00BE0F27" w:rsidR="008B51E8">
                        <w:rPr>
                          <w:rFonts w:hint="eastAsia" w:ascii="UD デジタル 教科書体 NP-R" w:hAnsi="HG丸ｺﾞｼｯｸM-PRO" w:eastAsia="UD デジタル 教科書体 NP-R"/>
                          <w:b/>
                          <w:sz w:val="22"/>
                        </w:rPr>
                        <w:t xml:space="preserve">　</w:t>
                      </w:r>
                    </w:p>
                    <w:p w:rsidRPr="00BE0F27" w:rsidR="00C93AFC" w:rsidP="008B51E8" w:rsidRDefault="00C93AFC" w14:paraId="7756A9D7" w14:textId="508B4DF5">
                      <w:pPr>
                        <w:ind w:firstLine="1541" w:firstLineChars="700"/>
                        <w:rPr>
                          <w:rFonts w:hint="eastAsia" w:ascii="UD デジタル 教科書体 NP-R" w:hAnsi="HG丸ｺﾞｼｯｸM-PRO" w:eastAsia="UD デジタル 教科書体 NP-R"/>
                        </w:rPr>
                      </w:pPr>
                      <w:r w:rsidRPr="00BE0F27">
                        <w:rPr>
                          <w:rFonts w:hint="eastAsia" w:ascii="UD デジタル 教科書体 NP-R" w:hAnsi="HG丸ｺﾞｼｯｸM-PRO" w:eastAsia="UD デジタル 教科書体 NP-R"/>
                          <w:b/>
                          <w:sz w:val="22"/>
                        </w:rPr>
                        <w:t>設備資金</w:t>
                      </w:r>
                      <w:r w:rsidRPr="00BE0F27">
                        <w:rPr>
                          <w:rFonts w:hint="eastAsia" w:ascii="UD デジタル 教科書体 NP-R" w:hAnsi="HG丸ｺﾞｼｯｸM-PRO" w:eastAsia="UD デジタル 教科書体 NP-R"/>
                          <w:b/>
                          <w:sz w:val="36"/>
                        </w:rPr>
                        <w:t>10</w:t>
                      </w:r>
                      <w:r w:rsidRPr="00BE0F27">
                        <w:rPr>
                          <w:rFonts w:hint="eastAsia" w:ascii="UD デジタル 教科書体 NP-R" w:hAnsi="HG丸ｺﾞｼｯｸM-PRO" w:eastAsia="UD デジタル 教科書体 NP-R"/>
                          <w:b/>
                          <w:sz w:val="22"/>
                        </w:rPr>
                        <w:t>年以内</w:t>
                      </w:r>
                      <w:r w:rsidRPr="00BE0F27">
                        <w:rPr>
                          <w:rFonts w:hint="eastAsia" w:ascii="UD デジタル 教科書体 NP-R" w:hAnsi="HG丸ｺﾞｼｯｸM-PRO" w:eastAsia="UD デジタル 教科書体 NP-R"/>
                        </w:rPr>
                        <w:t>（据置2年以内）</w:t>
                      </w:r>
                    </w:p>
                    <w:p w:rsidRPr="00BE0F27" w:rsidR="008B51E8" w:rsidP="008B51E8" w:rsidRDefault="00C93AFC" w14:paraId="61190706" w14:textId="0886A1CA">
                      <w:pPr>
                        <w:rPr>
                          <w:rFonts w:hint="eastAsia" w:ascii="UD デジタル 教科書体 NP-R" w:hAnsi="HG丸ｺﾞｼｯｸM-PRO" w:eastAsia="UD デジタル 教科書体 NP-R"/>
                        </w:rPr>
                      </w:pPr>
                      <w:r w:rsidRPr="00BE0F27">
                        <w:rPr>
                          <w:rFonts w:hint="eastAsia" w:ascii="UD デジタル 教科書体 NP-R" w:hAnsi="HG丸ｺﾞｼｯｸM-PRO" w:eastAsia="UD デジタル 教科書体 NP-R"/>
                          <w:sz w:val="22"/>
                        </w:rPr>
                        <w:t xml:space="preserve">【担保・保証人】　</w:t>
                      </w:r>
                      <w:r w:rsidRPr="00BE0F27">
                        <w:rPr>
                          <w:rFonts w:hint="eastAsia" w:ascii="UD デジタル 教科書体 NP-R" w:hAnsi="HG丸ｺﾞｼｯｸM-PRO" w:eastAsia="UD デジタル 教科書体 NP-R"/>
                          <w:b/>
                          <w:sz w:val="36"/>
                        </w:rPr>
                        <w:t>不要</w:t>
                      </w:r>
                      <w:r w:rsidRPr="00BE0F27" w:rsidR="008B51E8">
                        <w:rPr>
                          <w:rFonts w:hint="eastAsia" w:ascii="UD デジタル 教科書体 NP-R" w:hAnsi="HG丸ｺﾞｼｯｸM-PRO" w:eastAsia="UD デジタル 教科書体 NP-R"/>
                          <w:sz w:val="22"/>
                        </w:rPr>
                        <w:t xml:space="preserve">　</w:t>
                      </w:r>
                      <w:r w:rsidRPr="00BE0F27">
                        <w:rPr>
                          <w:rFonts w:hint="eastAsia" w:ascii="UD デジタル 教科書体 NP-R" w:hAnsi="HG丸ｺﾞｼｯｸM-PRO" w:eastAsia="UD デジタル 教科書体 NP-R"/>
                        </w:rPr>
                        <w:t>＊保証協会の保証も不要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A1CF2" w:rsidRPr="00BE0F27" w:rsidSect="00BA1CF2">
      <w:pgSz w:w="11906" w:h="16838" w:code="9"/>
      <w:pgMar w:top="1701" w:right="851" w:bottom="130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640B1" w14:textId="77777777" w:rsidR="00A339E1" w:rsidRDefault="00A339E1" w:rsidP="0049421E">
      <w:r>
        <w:separator/>
      </w:r>
    </w:p>
  </w:endnote>
  <w:endnote w:type="continuationSeparator" w:id="0">
    <w:p w14:paraId="3FD1BF5C" w14:textId="77777777" w:rsidR="00A339E1" w:rsidRDefault="00A339E1" w:rsidP="0049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ＡＲＰ明朝体Ｕ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07やさしさゴシック手書き">
    <w:altName w:val="Arial Unicode MS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959A9" w14:textId="77777777" w:rsidR="00A339E1" w:rsidRDefault="00A339E1" w:rsidP="0049421E">
      <w:r>
        <w:separator/>
      </w:r>
    </w:p>
  </w:footnote>
  <w:footnote w:type="continuationSeparator" w:id="0">
    <w:p w14:paraId="1337CD5A" w14:textId="77777777" w:rsidR="00A339E1" w:rsidRDefault="00A339E1" w:rsidP="00494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52D"/>
    <w:multiLevelType w:val="hybridMultilevel"/>
    <w:tmpl w:val="6946032E"/>
    <w:lvl w:ilvl="0" w:tplc="A3EC2C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027F15"/>
    <w:multiLevelType w:val="hybridMultilevel"/>
    <w:tmpl w:val="3668AA8E"/>
    <w:lvl w:ilvl="0" w:tplc="69B6F250">
      <w:start w:val="1"/>
      <w:numFmt w:val="decimal"/>
      <w:lvlText w:val="%1."/>
      <w:lvlJc w:val="left"/>
      <w:pPr>
        <w:tabs>
          <w:tab w:val="num" w:pos="1350"/>
        </w:tabs>
        <w:ind w:left="856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2" w15:restartNumberingAfterBreak="0">
    <w:nsid w:val="60347B68"/>
    <w:multiLevelType w:val="hybridMultilevel"/>
    <w:tmpl w:val="1902D3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1B36DEF"/>
    <w:multiLevelType w:val="hybridMultilevel"/>
    <w:tmpl w:val="807EC0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8870C2"/>
    <w:multiLevelType w:val="hybridMultilevel"/>
    <w:tmpl w:val="2E6EA162"/>
    <w:lvl w:ilvl="0" w:tplc="A3EC2C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E16481"/>
    <w:multiLevelType w:val="hybridMultilevel"/>
    <w:tmpl w:val="EB92FD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71"/>
    <w:rsid w:val="00014104"/>
    <w:rsid w:val="0002254A"/>
    <w:rsid w:val="0007456E"/>
    <w:rsid w:val="00082584"/>
    <w:rsid w:val="000B110E"/>
    <w:rsid w:val="000B256A"/>
    <w:rsid w:val="00105886"/>
    <w:rsid w:val="00124091"/>
    <w:rsid w:val="00131E2B"/>
    <w:rsid w:val="00140A3B"/>
    <w:rsid w:val="001524CD"/>
    <w:rsid w:val="00160B52"/>
    <w:rsid w:val="001767E7"/>
    <w:rsid w:val="00196642"/>
    <w:rsid w:val="001C2A81"/>
    <w:rsid w:val="0024419C"/>
    <w:rsid w:val="002472D0"/>
    <w:rsid w:val="00262C38"/>
    <w:rsid w:val="002647A2"/>
    <w:rsid w:val="00271EB2"/>
    <w:rsid w:val="00272FF4"/>
    <w:rsid w:val="00284BDE"/>
    <w:rsid w:val="00293648"/>
    <w:rsid w:val="00297FAA"/>
    <w:rsid w:val="002D71B4"/>
    <w:rsid w:val="002D7971"/>
    <w:rsid w:val="002D7DE7"/>
    <w:rsid w:val="003145D2"/>
    <w:rsid w:val="00392504"/>
    <w:rsid w:val="00392DE4"/>
    <w:rsid w:val="003A04AF"/>
    <w:rsid w:val="003D3DCA"/>
    <w:rsid w:val="003E2893"/>
    <w:rsid w:val="00434C87"/>
    <w:rsid w:val="0044292E"/>
    <w:rsid w:val="00452332"/>
    <w:rsid w:val="004547F2"/>
    <w:rsid w:val="0045589F"/>
    <w:rsid w:val="00462A78"/>
    <w:rsid w:val="00465C58"/>
    <w:rsid w:val="00475CB0"/>
    <w:rsid w:val="0049421E"/>
    <w:rsid w:val="0049668A"/>
    <w:rsid w:val="004B0D76"/>
    <w:rsid w:val="00525EC6"/>
    <w:rsid w:val="00534A25"/>
    <w:rsid w:val="00564E94"/>
    <w:rsid w:val="00581EBF"/>
    <w:rsid w:val="005828C3"/>
    <w:rsid w:val="0059513E"/>
    <w:rsid w:val="005A670B"/>
    <w:rsid w:val="005C5B4D"/>
    <w:rsid w:val="005D2D9F"/>
    <w:rsid w:val="005E0968"/>
    <w:rsid w:val="005F0447"/>
    <w:rsid w:val="005F5EC0"/>
    <w:rsid w:val="006129BF"/>
    <w:rsid w:val="00614CFC"/>
    <w:rsid w:val="00624FC6"/>
    <w:rsid w:val="00680435"/>
    <w:rsid w:val="00696394"/>
    <w:rsid w:val="006A0EAF"/>
    <w:rsid w:val="006A4C74"/>
    <w:rsid w:val="006B07D6"/>
    <w:rsid w:val="006B2142"/>
    <w:rsid w:val="006E2BDD"/>
    <w:rsid w:val="006E646C"/>
    <w:rsid w:val="00702BE5"/>
    <w:rsid w:val="00742D16"/>
    <w:rsid w:val="00753C95"/>
    <w:rsid w:val="00786DC5"/>
    <w:rsid w:val="007E0123"/>
    <w:rsid w:val="007E386A"/>
    <w:rsid w:val="00814808"/>
    <w:rsid w:val="00833752"/>
    <w:rsid w:val="008352FC"/>
    <w:rsid w:val="008368B0"/>
    <w:rsid w:val="00841286"/>
    <w:rsid w:val="0087703F"/>
    <w:rsid w:val="00891359"/>
    <w:rsid w:val="00896B34"/>
    <w:rsid w:val="00896D4F"/>
    <w:rsid w:val="008A330E"/>
    <w:rsid w:val="008A7D95"/>
    <w:rsid w:val="008B51E8"/>
    <w:rsid w:val="008B51FF"/>
    <w:rsid w:val="008D1B45"/>
    <w:rsid w:val="008F51F7"/>
    <w:rsid w:val="009B6893"/>
    <w:rsid w:val="009C06D3"/>
    <w:rsid w:val="009C2896"/>
    <w:rsid w:val="009D2912"/>
    <w:rsid w:val="009E7CE0"/>
    <w:rsid w:val="009F274D"/>
    <w:rsid w:val="00A07D1B"/>
    <w:rsid w:val="00A120A9"/>
    <w:rsid w:val="00A24238"/>
    <w:rsid w:val="00A339E1"/>
    <w:rsid w:val="00A35538"/>
    <w:rsid w:val="00A464D5"/>
    <w:rsid w:val="00A47C6C"/>
    <w:rsid w:val="00A61D4E"/>
    <w:rsid w:val="00AB35AC"/>
    <w:rsid w:val="00AC3E58"/>
    <w:rsid w:val="00AC5920"/>
    <w:rsid w:val="00AC6935"/>
    <w:rsid w:val="00AE6E95"/>
    <w:rsid w:val="00B23658"/>
    <w:rsid w:val="00B44DF5"/>
    <w:rsid w:val="00B46A76"/>
    <w:rsid w:val="00B622DC"/>
    <w:rsid w:val="00B823FC"/>
    <w:rsid w:val="00B83768"/>
    <w:rsid w:val="00B91E73"/>
    <w:rsid w:val="00BA1CF2"/>
    <w:rsid w:val="00BA4DDE"/>
    <w:rsid w:val="00BC0521"/>
    <w:rsid w:val="00BD0704"/>
    <w:rsid w:val="00BE0F27"/>
    <w:rsid w:val="00C23742"/>
    <w:rsid w:val="00C32D0D"/>
    <w:rsid w:val="00C363C8"/>
    <w:rsid w:val="00C513F6"/>
    <w:rsid w:val="00C84150"/>
    <w:rsid w:val="00C9146E"/>
    <w:rsid w:val="00C93AFC"/>
    <w:rsid w:val="00CB32B8"/>
    <w:rsid w:val="00CB5BC3"/>
    <w:rsid w:val="00CC2918"/>
    <w:rsid w:val="00CD0100"/>
    <w:rsid w:val="00CF4A24"/>
    <w:rsid w:val="00D43ED8"/>
    <w:rsid w:val="00D53C95"/>
    <w:rsid w:val="00D845D9"/>
    <w:rsid w:val="00D91241"/>
    <w:rsid w:val="00DA2299"/>
    <w:rsid w:val="00DB75F1"/>
    <w:rsid w:val="00DC08B3"/>
    <w:rsid w:val="00DE49A3"/>
    <w:rsid w:val="00DE670C"/>
    <w:rsid w:val="00DF3C09"/>
    <w:rsid w:val="00E47146"/>
    <w:rsid w:val="00E65A38"/>
    <w:rsid w:val="00E67759"/>
    <w:rsid w:val="00E94E82"/>
    <w:rsid w:val="00EB5D4C"/>
    <w:rsid w:val="00EC58D9"/>
    <w:rsid w:val="00ED50E7"/>
    <w:rsid w:val="00F06103"/>
    <w:rsid w:val="00F72CEC"/>
    <w:rsid w:val="00F76693"/>
    <w:rsid w:val="00F8157E"/>
    <w:rsid w:val="00F856A2"/>
    <w:rsid w:val="00FA5106"/>
    <w:rsid w:val="00FC6EAB"/>
    <w:rsid w:val="00FD18C7"/>
    <w:rsid w:val="00FD3BBC"/>
    <w:rsid w:val="4698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6E668"/>
  <w15:docId w15:val="{CA1ED8AE-D970-41F4-8310-5861C6A5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1E2B"/>
    <w:rPr>
      <w:rFonts w:eastAsia="ＡＲＰ明朝体Ｕ"/>
      <w:sz w:val="28"/>
    </w:rPr>
  </w:style>
  <w:style w:type="paragraph" w:styleId="a4">
    <w:name w:val="Block Text"/>
    <w:basedOn w:val="a"/>
    <w:rsid w:val="00131E2B"/>
    <w:pPr>
      <w:ind w:leftChars="171" w:left="359" w:rightChars="192" w:right="403"/>
    </w:pPr>
    <w:rPr>
      <w:rFonts w:ascii="ＡＲＰ明朝体Ｕ" w:eastAsia="ＡＲＰ明朝体Ｕ"/>
      <w:sz w:val="32"/>
    </w:rPr>
  </w:style>
  <w:style w:type="paragraph" w:styleId="a5">
    <w:name w:val="header"/>
    <w:basedOn w:val="a"/>
    <w:link w:val="a6"/>
    <w:uiPriority w:val="99"/>
    <w:unhideWhenUsed/>
    <w:rsid w:val="00494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421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94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421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7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7DE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DE6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828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fc.go.jp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8C6AA6B883074191449CA14318986E" ma:contentTypeVersion="10" ma:contentTypeDescription="新しいドキュメントを作成します。" ma:contentTypeScope="" ma:versionID="7cda4abacf9dfa4bcc66e3d2b051dd46">
  <xsd:schema xmlns:xsd="http://www.w3.org/2001/XMLSchema" xmlns:xs="http://www.w3.org/2001/XMLSchema" xmlns:p="http://schemas.microsoft.com/office/2006/metadata/properties" xmlns:ns2="0e9f9b9f-20b3-45e7-91bb-0a8199cc987a" xmlns:ns3="24d6ac79-e675-4bee-85e4-d7e7ffc418c4" targetNamespace="http://schemas.microsoft.com/office/2006/metadata/properties" ma:root="true" ma:fieldsID="8d25e29a47a505bea7d1532356c0798d" ns2:_="" ns3:_="">
    <xsd:import namespace="0e9f9b9f-20b3-45e7-91bb-0a8199cc987a"/>
    <xsd:import namespace="24d6ac79-e675-4bee-85e4-d7e7ffc418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f9b9f-20b3-45e7-91bb-0a8199cc98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6ac79-e675-4bee-85e4-d7e7ffc41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C5214-83B6-49AB-A153-9DF1D3D5D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f9b9f-20b3-45e7-91bb-0a8199cc987a"/>
    <ds:schemaRef ds:uri="24d6ac79-e675-4bee-85e4-d7e7ffc41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B094F-9E3D-4C6D-BC2F-ADEAE83D8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F9B609-0A7C-44CE-BBC5-EEA7C08299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D764F-99D8-4F9D-8B57-C75595A6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全国商工会連合会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全国商工会連合会</dc:creator>
  <cp:lastModifiedBy>柿本 佳子</cp:lastModifiedBy>
  <cp:revision>18</cp:revision>
  <cp:lastPrinted>2019-06-20T00:51:00Z</cp:lastPrinted>
  <dcterms:created xsi:type="dcterms:W3CDTF">2017-10-16T06:36:00Z</dcterms:created>
  <dcterms:modified xsi:type="dcterms:W3CDTF">2019-06-20T01:01:00Z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0x010100488C6AA6B883074191449CA14318986E</vt:lpwstr>
  </property>
</Properties>
</file>